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75F1" w14:textId="77777777" w:rsidR="004B2A7B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NOTICE &amp; AGENDA</w:t>
      </w:r>
    </w:p>
    <w:p w14:paraId="271575F2" w14:textId="291A8321" w:rsidR="001033AA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ab/>
      </w:r>
    </w:p>
    <w:p w14:paraId="271575F3" w14:textId="73A69879" w:rsidR="001033AA" w:rsidRPr="00F01FAA" w:rsidRDefault="00DE0408" w:rsidP="00F01FAA">
      <w:pPr>
        <w:pStyle w:val="Caption"/>
        <w:tabs>
          <w:tab w:val="left" w:pos="1440"/>
        </w:tabs>
        <w:jc w:val="both"/>
        <w:rPr>
          <w:rFonts w:ascii="Verdana" w:hAnsi="Verdana"/>
          <w:sz w:val="22"/>
          <w:szCs w:val="22"/>
        </w:rPr>
      </w:pPr>
      <w:r w:rsidRPr="00F01FAA">
        <w:rPr>
          <w:rFonts w:ascii="Verdana" w:hAnsi="Verdana"/>
          <w:sz w:val="22"/>
          <w:szCs w:val="22"/>
        </w:rPr>
        <w:t xml:space="preserve">Date: </w:t>
      </w:r>
      <w:r w:rsidR="004B2A7B" w:rsidRPr="00F01FAA">
        <w:rPr>
          <w:rFonts w:ascii="Verdana" w:hAnsi="Verdana"/>
          <w:sz w:val="22"/>
          <w:szCs w:val="22"/>
        </w:rPr>
        <w:tab/>
      </w:r>
      <w:r w:rsidR="00094656">
        <w:rPr>
          <w:rFonts w:ascii="Verdana" w:hAnsi="Verdana"/>
          <w:sz w:val="22"/>
          <w:szCs w:val="22"/>
        </w:rPr>
        <w:t>Wedn</w:t>
      </w:r>
      <w:r w:rsidR="00BB4646" w:rsidRPr="00F01FAA">
        <w:rPr>
          <w:rFonts w:ascii="Verdana" w:hAnsi="Verdana"/>
          <w:sz w:val="22"/>
          <w:szCs w:val="22"/>
        </w:rPr>
        <w:t>esday</w:t>
      </w:r>
      <w:r w:rsidR="007F255F" w:rsidRPr="00F01FAA">
        <w:rPr>
          <w:rFonts w:ascii="Verdana" w:hAnsi="Verdana"/>
          <w:sz w:val="22"/>
          <w:szCs w:val="22"/>
        </w:rPr>
        <w:t xml:space="preserve">, </w:t>
      </w:r>
      <w:r w:rsidR="003A4535">
        <w:rPr>
          <w:rFonts w:ascii="Verdana" w:hAnsi="Verdana"/>
          <w:sz w:val="22"/>
          <w:szCs w:val="22"/>
        </w:rPr>
        <w:t>October</w:t>
      </w:r>
      <w:r w:rsidR="00EC7E8B" w:rsidRPr="00F01FAA">
        <w:rPr>
          <w:rFonts w:ascii="Verdana" w:hAnsi="Verdana"/>
          <w:sz w:val="22"/>
          <w:szCs w:val="22"/>
        </w:rPr>
        <w:t xml:space="preserve"> </w:t>
      </w:r>
      <w:r w:rsidR="000507A8">
        <w:rPr>
          <w:rFonts w:ascii="Verdana" w:hAnsi="Verdana"/>
          <w:sz w:val="22"/>
          <w:szCs w:val="22"/>
        </w:rPr>
        <w:t>5</w:t>
      </w:r>
      <w:r w:rsidR="007F255F" w:rsidRPr="00F01FAA">
        <w:rPr>
          <w:rFonts w:ascii="Verdana" w:hAnsi="Verdana"/>
          <w:sz w:val="22"/>
          <w:szCs w:val="22"/>
        </w:rPr>
        <w:t>, 20</w:t>
      </w:r>
      <w:r w:rsidR="00FF0738" w:rsidRPr="00F01FAA">
        <w:rPr>
          <w:rFonts w:ascii="Verdana" w:hAnsi="Verdana"/>
          <w:sz w:val="22"/>
          <w:szCs w:val="22"/>
        </w:rPr>
        <w:t>2</w:t>
      </w:r>
      <w:r w:rsidR="007F27FE" w:rsidRPr="00F01FAA">
        <w:rPr>
          <w:rFonts w:ascii="Verdana" w:hAnsi="Verdana"/>
          <w:sz w:val="22"/>
          <w:szCs w:val="22"/>
        </w:rPr>
        <w:t>2</w:t>
      </w:r>
    </w:p>
    <w:p w14:paraId="271575F4" w14:textId="7AA972C6" w:rsidR="001033AA" w:rsidRPr="00F01FAA" w:rsidRDefault="00F35DE0" w:rsidP="00F01FAA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 xml:space="preserve">Time:   </w:t>
      </w:r>
      <w:r w:rsidR="004B2A7B" w:rsidRPr="00F01FAA">
        <w:rPr>
          <w:rFonts w:ascii="Verdana" w:hAnsi="Verdana"/>
          <w:b/>
          <w:bCs/>
          <w:sz w:val="22"/>
          <w:szCs w:val="22"/>
        </w:rPr>
        <w:tab/>
      </w:r>
      <w:r w:rsidR="00AA51BF" w:rsidRPr="00F01FAA">
        <w:rPr>
          <w:rFonts w:ascii="Verdana" w:hAnsi="Verdana"/>
          <w:b/>
          <w:bCs/>
          <w:sz w:val="22"/>
          <w:szCs w:val="22"/>
        </w:rPr>
        <w:t>6</w:t>
      </w:r>
      <w:r w:rsidR="007F255F" w:rsidRPr="00F01FAA">
        <w:rPr>
          <w:rFonts w:ascii="Verdana" w:hAnsi="Verdana"/>
          <w:b/>
          <w:bCs/>
          <w:sz w:val="22"/>
          <w:szCs w:val="22"/>
        </w:rPr>
        <w:t xml:space="preserve">:00 </w:t>
      </w:r>
      <w:r w:rsidR="00D87E08" w:rsidRPr="00F01FAA">
        <w:rPr>
          <w:rFonts w:ascii="Verdana" w:hAnsi="Verdana"/>
          <w:b/>
          <w:bCs/>
          <w:sz w:val="22"/>
          <w:szCs w:val="22"/>
        </w:rPr>
        <w:t>P</w:t>
      </w:r>
      <w:r w:rsidR="007F255F" w:rsidRPr="00F01FAA">
        <w:rPr>
          <w:rFonts w:ascii="Verdana" w:hAnsi="Verdana"/>
          <w:b/>
          <w:bCs/>
          <w:sz w:val="22"/>
          <w:szCs w:val="22"/>
        </w:rPr>
        <w:t>.M.</w:t>
      </w:r>
    </w:p>
    <w:p w14:paraId="271575F5" w14:textId="7EE5CB64" w:rsidR="001033AA" w:rsidRPr="00F01FAA" w:rsidRDefault="00013F8C" w:rsidP="00F01FAA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Location</w:t>
      </w:r>
      <w:r w:rsidR="00CE07AC" w:rsidRPr="00F01FAA">
        <w:rPr>
          <w:rFonts w:ascii="Verdana" w:hAnsi="Verdana"/>
          <w:b/>
          <w:bCs/>
          <w:sz w:val="22"/>
          <w:szCs w:val="22"/>
        </w:rPr>
        <w:t>:</w:t>
      </w:r>
      <w:r w:rsidR="00F01FAA">
        <w:rPr>
          <w:rFonts w:ascii="Verdana" w:hAnsi="Verdana"/>
          <w:b/>
          <w:bCs/>
          <w:sz w:val="22"/>
          <w:szCs w:val="22"/>
        </w:rPr>
        <w:tab/>
      </w:r>
      <w:r w:rsidR="00B34E73" w:rsidRPr="00B34E73">
        <w:rPr>
          <w:rFonts w:ascii="Verdana" w:hAnsi="Verdana"/>
          <w:b/>
          <w:bCs/>
          <w:sz w:val="22"/>
          <w:szCs w:val="22"/>
          <w:u w:val="single"/>
        </w:rPr>
        <w:t xml:space="preserve">Clubhouse and </w:t>
      </w:r>
      <w:r w:rsidR="00FF0738" w:rsidRPr="00F01FAA">
        <w:rPr>
          <w:rFonts w:ascii="Verdana" w:hAnsi="Verdana"/>
          <w:b/>
          <w:bCs/>
          <w:sz w:val="22"/>
          <w:szCs w:val="22"/>
          <w:u w:val="single"/>
        </w:rPr>
        <w:t>Zoom</w:t>
      </w:r>
    </w:p>
    <w:p w14:paraId="271575F8" w14:textId="5C2B66EC" w:rsidR="001033AA" w:rsidRPr="00F01FAA" w:rsidRDefault="003813E2">
      <w:pPr>
        <w:rPr>
          <w:rFonts w:ascii="Verdana" w:hAnsi="Verdana"/>
          <w:b/>
          <w:sz w:val="22"/>
          <w:szCs w:val="22"/>
        </w:rPr>
      </w:pPr>
      <w:bookmarkStart w:id="0" w:name="_Hlk69455061"/>
      <w:r w:rsidRPr="00F01FAA">
        <w:rPr>
          <w:rFonts w:ascii="Verdana" w:hAnsi="Verdana"/>
          <w:b/>
          <w:sz w:val="22"/>
          <w:szCs w:val="22"/>
        </w:rPr>
        <w:br/>
      </w:r>
      <w:r w:rsidR="001033AA" w:rsidRPr="00F01FAA">
        <w:rPr>
          <w:rFonts w:ascii="Verdana" w:hAnsi="Verdana"/>
          <w:b/>
          <w:sz w:val="22"/>
          <w:szCs w:val="22"/>
        </w:rPr>
        <w:t>Call Meeting to Order</w:t>
      </w:r>
    </w:p>
    <w:p w14:paraId="271575F9" w14:textId="77777777" w:rsidR="001033AA" w:rsidRPr="00CB278F" w:rsidRDefault="001033AA">
      <w:pPr>
        <w:rPr>
          <w:rFonts w:ascii="Verdana" w:hAnsi="Verdana"/>
          <w:b/>
          <w:sz w:val="16"/>
          <w:szCs w:val="16"/>
        </w:rPr>
      </w:pPr>
    </w:p>
    <w:p w14:paraId="271575FA" w14:textId="77777777" w:rsidR="004B2A7B" w:rsidRPr="00F01FAA" w:rsidRDefault="007F255F" w:rsidP="007F255F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Proper Meeting Notice</w:t>
      </w:r>
    </w:p>
    <w:p w14:paraId="271575FB" w14:textId="5803E2C1" w:rsidR="001033AA" w:rsidRPr="00F01FAA" w:rsidRDefault="001033AA" w:rsidP="00E93FBF">
      <w:pPr>
        <w:ind w:left="720"/>
        <w:rPr>
          <w:rFonts w:ascii="Verdana" w:hAnsi="Verdana"/>
          <w:bCs/>
          <w:sz w:val="22"/>
          <w:szCs w:val="22"/>
        </w:rPr>
      </w:pPr>
      <w:r w:rsidRPr="00F01FAA">
        <w:rPr>
          <w:rFonts w:ascii="Verdana" w:hAnsi="Verdana"/>
          <w:bCs/>
          <w:sz w:val="22"/>
          <w:szCs w:val="22"/>
        </w:rPr>
        <w:t>Posted in accordance with By</w:t>
      </w:r>
      <w:r w:rsidR="0018361D" w:rsidRPr="00F01FAA">
        <w:rPr>
          <w:rFonts w:ascii="Verdana" w:hAnsi="Verdana"/>
          <w:bCs/>
          <w:sz w:val="22"/>
          <w:szCs w:val="22"/>
        </w:rPr>
        <w:t>-</w:t>
      </w:r>
      <w:r w:rsidRPr="00F01FAA">
        <w:rPr>
          <w:rFonts w:ascii="Verdana" w:hAnsi="Verdana"/>
          <w:bCs/>
          <w:sz w:val="22"/>
          <w:szCs w:val="22"/>
        </w:rPr>
        <w:t xml:space="preserve">Laws of Pinestone </w:t>
      </w:r>
      <w:r w:rsidR="007F255F" w:rsidRPr="00F01FAA">
        <w:rPr>
          <w:rFonts w:ascii="Verdana" w:hAnsi="Verdana"/>
          <w:bCs/>
          <w:sz w:val="22"/>
          <w:szCs w:val="22"/>
        </w:rPr>
        <w:t xml:space="preserve">at Palmer Ranch and the Florida </w:t>
      </w:r>
      <w:r w:rsidRPr="00F01FAA">
        <w:rPr>
          <w:rFonts w:ascii="Verdana" w:hAnsi="Verdana"/>
          <w:bCs/>
          <w:sz w:val="22"/>
          <w:szCs w:val="22"/>
        </w:rPr>
        <w:t>Statutes</w:t>
      </w:r>
    </w:p>
    <w:p w14:paraId="271575FC" w14:textId="77777777" w:rsidR="001033AA" w:rsidRPr="00CB278F" w:rsidRDefault="001033AA" w:rsidP="00CB278F">
      <w:pPr>
        <w:rPr>
          <w:rFonts w:ascii="Verdana" w:hAnsi="Verdana"/>
          <w:b/>
          <w:sz w:val="16"/>
          <w:szCs w:val="16"/>
        </w:rPr>
      </w:pPr>
      <w:r w:rsidRPr="00CB278F">
        <w:rPr>
          <w:rFonts w:ascii="Verdana" w:hAnsi="Verdana"/>
          <w:b/>
          <w:sz w:val="16"/>
          <w:szCs w:val="16"/>
        </w:rPr>
        <w:tab/>
      </w:r>
    </w:p>
    <w:p w14:paraId="271575FD" w14:textId="77777777" w:rsidR="004B1FFF" w:rsidRPr="00F01FAA" w:rsidRDefault="004B1FFF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Determination of Quorum</w:t>
      </w:r>
    </w:p>
    <w:p w14:paraId="271575FE" w14:textId="77777777" w:rsidR="00DC5EDD" w:rsidRPr="00CB278F" w:rsidRDefault="00DC5EDD" w:rsidP="00DC5EDD">
      <w:pPr>
        <w:rPr>
          <w:rFonts w:ascii="Verdana" w:hAnsi="Verdana"/>
          <w:bCs/>
          <w:sz w:val="16"/>
          <w:szCs w:val="16"/>
        </w:rPr>
      </w:pPr>
    </w:p>
    <w:p w14:paraId="271575FF" w14:textId="2FF651D0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 xml:space="preserve">Approval of Board Meeting Minutes </w:t>
      </w:r>
    </w:p>
    <w:p w14:paraId="17AD64B1" w14:textId="44C91183" w:rsidR="00F87A28" w:rsidRDefault="00F87A28" w:rsidP="00F87A28">
      <w:pPr>
        <w:pStyle w:val="ListParagraph"/>
        <w:numPr>
          <w:ilvl w:val="0"/>
          <w:numId w:val="46"/>
        </w:numPr>
        <w:rPr>
          <w:rFonts w:ascii="Verdana" w:hAnsi="Verdana"/>
          <w:sz w:val="22"/>
          <w:szCs w:val="22"/>
        </w:rPr>
      </w:pPr>
      <w:r w:rsidRPr="00F01FAA">
        <w:rPr>
          <w:rFonts w:ascii="Verdana" w:hAnsi="Verdana"/>
          <w:sz w:val="22"/>
          <w:szCs w:val="22"/>
        </w:rPr>
        <w:t xml:space="preserve">Board </w:t>
      </w:r>
      <w:r w:rsidR="00D41A98">
        <w:rPr>
          <w:rFonts w:ascii="Verdana" w:hAnsi="Verdana"/>
          <w:sz w:val="22"/>
          <w:szCs w:val="22"/>
        </w:rPr>
        <w:t xml:space="preserve">of Directors </w:t>
      </w:r>
      <w:r w:rsidRPr="00F01FAA">
        <w:rPr>
          <w:rFonts w:ascii="Verdana" w:hAnsi="Verdana"/>
          <w:sz w:val="22"/>
          <w:szCs w:val="22"/>
        </w:rPr>
        <w:t xml:space="preserve">Meeting: </w:t>
      </w:r>
      <w:r w:rsidR="00831194">
        <w:rPr>
          <w:rFonts w:ascii="Verdana" w:hAnsi="Verdana"/>
          <w:sz w:val="22"/>
          <w:szCs w:val="22"/>
        </w:rPr>
        <w:t>July</w:t>
      </w:r>
      <w:r w:rsidRPr="00F01FAA">
        <w:rPr>
          <w:rFonts w:ascii="Verdana" w:hAnsi="Verdana"/>
          <w:sz w:val="22"/>
          <w:szCs w:val="22"/>
        </w:rPr>
        <w:t xml:space="preserve"> </w:t>
      </w:r>
      <w:r w:rsidR="00831194">
        <w:rPr>
          <w:rFonts w:ascii="Verdana" w:hAnsi="Verdana"/>
          <w:sz w:val="22"/>
          <w:szCs w:val="22"/>
        </w:rPr>
        <w:t>26</w:t>
      </w:r>
      <w:r w:rsidRPr="00F01FAA">
        <w:rPr>
          <w:rFonts w:ascii="Verdana" w:hAnsi="Verdana"/>
          <w:sz w:val="22"/>
          <w:szCs w:val="22"/>
        </w:rPr>
        <w:t>, 202</w:t>
      </w:r>
      <w:r w:rsidR="00D41A98">
        <w:rPr>
          <w:rFonts w:ascii="Verdana" w:hAnsi="Verdana"/>
          <w:sz w:val="22"/>
          <w:szCs w:val="22"/>
        </w:rPr>
        <w:t>2</w:t>
      </w:r>
    </w:p>
    <w:p w14:paraId="0D0584A0" w14:textId="77777777" w:rsidR="006B22DF" w:rsidRDefault="006B22DF" w:rsidP="006B22DF">
      <w:pPr>
        <w:rPr>
          <w:rFonts w:ascii="Verdana" w:hAnsi="Verdana"/>
          <w:sz w:val="22"/>
          <w:szCs w:val="22"/>
        </w:rPr>
      </w:pPr>
    </w:p>
    <w:p w14:paraId="2DFDBA70" w14:textId="415080F3" w:rsidR="006B22DF" w:rsidRPr="00905244" w:rsidRDefault="006B22DF" w:rsidP="006B22DF">
      <w:pPr>
        <w:rPr>
          <w:rFonts w:ascii="Verdana" w:hAnsi="Verdana"/>
          <w:b/>
          <w:bCs/>
          <w:sz w:val="22"/>
          <w:szCs w:val="22"/>
        </w:rPr>
      </w:pPr>
      <w:r w:rsidRPr="00905244">
        <w:rPr>
          <w:rFonts w:ascii="Verdana" w:hAnsi="Verdana"/>
          <w:b/>
          <w:bCs/>
          <w:sz w:val="22"/>
          <w:szCs w:val="22"/>
        </w:rPr>
        <w:t>Finance Committee</w:t>
      </w:r>
    </w:p>
    <w:p w14:paraId="171620E0" w14:textId="5A4DF8FD" w:rsidR="00905244" w:rsidRPr="00905244" w:rsidRDefault="00905244" w:rsidP="00905244">
      <w:pPr>
        <w:pStyle w:val="ListParagraph"/>
        <w:numPr>
          <w:ilvl w:val="0"/>
          <w:numId w:val="4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Submission of budget recommendations to the Board</w:t>
      </w:r>
    </w:p>
    <w:p w14:paraId="27157600" w14:textId="77777777" w:rsidR="001D2967" w:rsidRPr="00CB278F" w:rsidRDefault="001D2967" w:rsidP="00DC5EDD">
      <w:pPr>
        <w:ind w:left="720" w:hanging="720"/>
        <w:rPr>
          <w:rFonts w:ascii="Verdana" w:hAnsi="Verdana"/>
          <w:sz w:val="16"/>
          <w:szCs w:val="16"/>
        </w:rPr>
      </w:pPr>
    </w:p>
    <w:p w14:paraId="27157601" w14:textId="77777777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Treasurer’s Financial Report</w:t>
      </w:r>
    </w:p>
    <w:p w14:paraId="27157602" w14:textId="77777777" w:rsidR="001D2967" w:rsidRPr="00CB278F" w:rsidRDefault="001D2967" w:rsidP="00DC5EDD">
      <w:pPr>
        <w:ind w:left="720" w:hanging="720"/>
        <w:rPr>
          <w:rFonts w:ascii="Verdana" w:hAnsi="Verdana"/>
          <w:bCs/>
          <w:sz w:val="16"/>
          <w:szCs w:val="16"/>
        </w:rPr>
      </w:pPr>
    </w:p>
    <w:p w14:paraId="27157603" w14:textId="43B2B8CE" w:rsidR="001D2967" w:rsidRPr="00F01FAA" w:rsidRDefault="007F255F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Managers</w:t>
      </w:r>
      <w:r w:rsidR="004B2A7B" w:rsidRPr="00F01FAA">
        <w:rPr>
          <w:rFonts w:ascii="Verdana" w:hAnsi="Verdana"/>
          <w:b/>
          <w:bCs/>
          <w:sz w:val="22"/>
          <w:szCs w:val="22"/>
        </w:rPr>
        <w:t>’</w:t>
      </w:r>
      <w:r w:rsidRPr="00F01FAA">
        <w:rPr>
          <w:rFonts w:ascii="Verdana" w:hAnsi="Verdana"/>
          <w:b/>
          <w:bCs/>
          <w:sz w:val="22"/>
          <w:szCs w:val="22"/>
        </w:rPr>
        <w:t xml:space="preserve"> Report</w:t>
      </w:r>
    </w:p>
    <w:p w14:paraId="775FF24A" w14:textId="11CD27CC" w:rsidR="00CD6F3D" w:rsidRPr="00CB278F" w:rsidRDefault="00CD6F3D" w:rsidP="009F2844">
      <w:pPr>
        <w:pStyle w:val="ListParagraph"/>
        <w:rPr>
          <w:rFonts w:ascii="Verdana" w:hAnsi="Verdana"/>
          <w:sz w:val="16"/>
          <w:szCs w:val="16"/>
        </w:rPr>
      </w:pPr>
    </w:p>
    <w:p w14:paraId="27157605" w14:textId="77777777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Committee Reports</w:t>
      </w:r>
    </w:p>
    <w:p w14:paraId="27157607" w14:textId="77777777" w:rsidR="001D2967" w:rsidRPr="00CB278F" w:rsidRDefault="001D2967" w:rsidP="00DC5EDD">
      <w:pPr>
        <w:ind w:left="720"/>
        <w:rPr>
          <w:rFonts w:ascii="Verdana" w:hAnsi="Verdana"/>
          <w:bCs/>
          <w:sz w:val="16"/>
          <w:szCs w:val="16"/>
        </w:rPr>
      </w:pPr>
    </w:p>
    <w:p w14:paraId="2715760E" w14:textId="77777777" w:rsidR="00DC5EDD" w:rsidRPr="00F01FAA" w:rsidRDefault="00DC5EDD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Old Business</w:t>
      </w:r>
    </w:p>
    <w:p w14:paraId="27157610" w14:textId="6EE8C976" w:rsidR="001D2967" w:rsidRPr="004369BD" w:rsidRDefault="00DE08F2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 xml:space="preserve">Peter Sprague </w:t>
      </w:r>
      <w:r w:rsidR="00A47CE6">
        <w:rPr>
          <w:rFonts w:ascii="Verdana" w:hAnsi="Verdana"/>
          <w:bCs/>
          <w:sz w:val="22"/>
          <w:szCs w:val="22"/>
        </w:rPr>
        <w:t>nomination to fill the unexpired term of Steven Gartenberg</w:t>
      </w:r>
      <w:r w:rsidR="00793167">
        <w:rPr>
          <w:rFonts w:ascii="Verdana" w:hAnsi="Verdana"/>
          <w:bCs/>
          <w:sz w:val="22"/>
          <w:szCs w:val="22"/>
        </w:rPr>
        <w:t xml:space="preserve"> on the PPR Board of Directors</w:t>
      </w:r>
      <w:r w:rsidR="00A47CE6">
        <w:rPr>
          <w:rFonts w:ascii="Verdana" w:hAnsi="Verdana"/>
          <w:bCs/>
          <w:sz w:val="22"/>
          <w:szCs w:val="22"/>
        </w:rPr>
        <w:t>. Board vote.</w:t>
      </w:r>
    </w:p>
    <w:p w14:paraId="7EEC37DA" w14:textId="47916E29" w:rsidR="004369BD" w:rsidRPr="00A508A9" w:rsidRDefault="004369BD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 xml:space="preserve">Discussion of </w:t>
      </w:r>
      <w:r w:rsidR="00EB795A">
        <w:rPr>
          <w:rFonts w:ascii="Verdana" w:hAnsi="Verdana"/>
          <w:bCs/>
          <w:sz w:val="22"/>
          <w:szCs w:val="22"/>
        </w:rPr>
        <w:t>building painting reserve policy change.</w:t>
      </w:r>
      <w:r w:rsidR="00547E39">
        <w:rPr>
          <w:rFonts w:ascii="Verdana" w:hAnsi="Verdana"/>
          <w:bCs/>
          <w:sz w:val="22"/>
          <w:szCs w:val="22"/>
        </w:rPr>
        <w:t xml:space="preserve"> Board vote.</w:t>
      </w:r>
    </w:p>
    <w:p w14:paraId="495D0CED" w14:textId="40178015" w:rsidR="00A508A9" w:rsidRPr="00595EE8" w:rsidRDefault="00C30C6C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 xml:space="preserve">Building </w:t>
      </w:r>
      <w:r w:rsidR="00704032">
        <w:rPr>
          <w:rFonts w:ascii="Verdana" w:hAnsi="Verdana"/>
          <w:bCs/>
          <w:sz w:val="22"/>
          <w:szCs w:val="22"/>
        </w:rPr>
        <w:t xml:space="preserve">10 electric </w:t>
      </w:r>
      <w:r w:rsidR="00601AE3">
        <w:rPr>
          <w:rFonts w:ascii="Verdana" w:hAnsi="Verdana"/>
          <w:bCs/>
          <w:sz w:val="22"/>
          <w:szCs w:val="22"/>
        </w:rPr>
        <w:t xml:space="preserve">meter banks and </w:t>
      </w:r>
      <w:r w:rsidR="001D1647">
        <w:rPr>
          <w:rFonts w:ascii="Verdana" w:hAnsi="Verdana"/>
          <w:bCs/>
          <w:sz w:val="22"/>
          <w:szCs w:val="22"/>
        </w:rPr>
        <w:t xml:space="preserve">main </w:t>
      </w:r>
      <w:r w:rsidR="00601AE3">
        <w:rPr>
          <w:rFonts w:ascii="Verdana" w:hAnsi="Verdana"/>
          <w:bCs/>
          <w:sz w:val="22"/>
          <w:szCs w:val="22"/>
        </w:rPr>
        <w:t xml:space="preserve">disconnect </w:t>
      </w:r>
      <w:r w:rsidR="001D1647">
        <w:rPr>
          <w:rFonts w:ascii="Verdana" w:hAnsi="Verdana"/>
          <w:bCs/>
          <w:sz w:val="22"/>
          <w:szCs w:val="22"/>
        </w:rPr>
        <w:t>switches are to be replaced upon FPL scheduling. The work will be done over two days</w:t>
      </w:r>
      <w:r w:rsidR="00DF738E">
        <w:rPr>
          <w:rFonts w:ascii="Verdana" w:hAnsi="Verdana"/>
          <w:bCs/>
          <w:sz w:val="22"/>
          <w:szCs w:val="22"/>
        </w:rPr>
        <w:t>, with one half of the building without power at a time.</w:t>
      </w:r>
    </w:p>
    <w:p w14:paraId="24778D12" w14:textId="46797146" w:rsidR="00595EE8" w:rsidRPr="00FB71F8" w:rsidRDefault="007D05B2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 xml:space="preserve">2023 budget is coming along well. </w:t>
      </w:r>
      <w:r w:rsidR="000C2CBA">
        <w:rPr>
          <w:rFonts w:ascii="Verdana" w:hAnsi="Verdana"/>
          <w:bCs/>
          <w:sz w:val="22"/>
          <w:szCs w:val="22"/>
        </w:rPr>
        <w:t xml:space="preserve">The Board will review and incorporate as </w:t>
      </w:r>
      <w:r w:rsidR="002D58FD">
        <w:rPr>
          <w:rFonts w:ascii="Verdana" w:hAnsi="Verdana"/>
          <w:bCs/>
          <w:sz w:val="22"/>
          <w:szCs w:val="22"/>
        </w:rPr>
        <w:t>appropriate the suggestions presented by the Finance Committee.</w:t>
      </w:r>
      <w:r w:rsidR="002B2A14">
        <w:rPr>
          <w:rFonts w:ascii="Verdana" w:hAnsi="Verdana"/>
          <w:bCs/>
          <w:sz w:val="22"/>
          <w:szCs w:val="22"/>
        </w:rPr>
        <w:t xml:space="preserve"> The budget will be voted on at the November meeting</w:t>
      </w:r>
      <w:r w:rsidR="005B706E">
        <w:rPr>
          <w:rFonts w:ascii="Verdana" w:hAnsi="Verdana"/>
          <w:bCs/>
          <w:sz w:val="22"/>
          <w:szCs w:val="22"/>
        </w:rPr>
        <w:t xml:space="preserve"> currently scheduled for November 15th</w:t>
      </w:r>
      <w:r w:rsidR="00100F99">
        <w:rPr>
          <w:rFonts w:ascii="Verdana" w:hAnsi="Verdana"/>
          <w:bCs/>
          <w:sz w:val="22"/>
          <w:szCs w:val="22"/>
        </w:rPr>
        <w:t xml:space="preserve">. </w:t>
      </w:r>
      <w:r w:rsidR="006E7C45">
        <w:rPr>
          <w:rFonts w:ascii="Verdana" w:hAnsi="Verdana"/>
          <w:bCs/>
          <w:sz w:val="22"/>
          <w:szCs w:val="22"/>
        </w:rPr>
        <w:t>As per Florida Statute, copies will be mailed to all owners 14 days prior to the meeting.</w:t>
      </w:r>
    </w:p>
    <w:p w14:paraId="3A887BF0" w14:textId="2BA0635F" w:rsidR="00FB71F8" w:rsidRPr="00CA6209" w:rsidRDefault="00FB71F8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>CPR Painting has been selected to</w:t>
      </w:r>
      <w:r w:rsidR="008C65BA">
        <w:rPr>
          <w:rFonts w:ascii="Verdana" w:hAnsi="Verdana"/>
          <w:bCs/>
          <w:sz w:val="22"/>
          <w:szCs w:val="22"/>
        </w:rPr>
        <w:t xml:space="preserve"> repaint the carports. Work will be scheduled to start in </w:t>
      </w:r>
      <w:r w:rsidR="00C2066E">
        <w:rPr>
          <w:rFonts w:ascii="Verdana" w:hAnsi="Verdana"/>
          <w:bCs/>
          <w:sz w:val="22"/>
          <w:szCs w:val="22"/>
        </w:rPr>
        <w:t>October and will take 4-6 weeks. The contract was approved by unanimous board vote.</w:t>
      </w:r>
    </w:p>
    <w:p w14:paraId="502F7FB5" w14:textId="77777777" w:rsidR="00CA6209" w:rsidRPr="00083E24" w:rsidRDefault="00CA6209" w:rsidP="00C52A75">
      <w:pPr>
        <w:rPr>
          <w:rFonts w:ascii="Verdana" w:hAnsi="Verdana"/>
          <w:bCs/>
          <w:sz w:val="16"/>
          <w:szCs w:val="16"/>
        </w:rPr>
      </w:pPr>
    </w:p>
    <w:p w14:paraId="4FF53873" w14:textId="77777777" w:rsidR="008D663F" w:rsidRDefault="00DC5EDD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New Business:</w:t>
      </w:r>
    </w:p>
    <w:p w14:paraId="27157615" w14:textId="77777777" w:rsidR="004B1FFF" w:rsidRPr="00CB278F" w:rsidRDefault="004B1FFF" w:rsidP="004B1FFF">
      <w:pPr>
        <w:ind w:left="1800"/>
        <w:rPr>
          <w:rFonts w:ascii="Verdana" w:hAnsi="Verdana"/>
          <w:bCs/>
          <w:sz w:val="16"/>
          <w:szCs w:val="16"/>
        </w:rPr>
      </w:pPr>
    </w:p>
    <w:p w14:paraId="0151EAB9" w14:textId="280A9425" w:rsidR="00A00BB9" w:rsidRDefault="004B1FFF" w:rsidP="00A00BB9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Open Forum</w:t>
      </w:r>
      <w:bookmarkEnd w:id="0"/>
      <w:r w:rsidR="00A00BB9" w:rsidRPr="00F01FAA">
        <w:rPr>
          <w:rFonts w:ascii="Verdana" w:hAnsi="Verdana"/>
          <w:b/>
          <w:bCs/>
          <w:sz w:val="22"/>
          <w:szCs w:val="22"/>
        </w:rPr>
        <w:t xml:space="preserve"> </w:t>
      </w:r>
    </w:p>
    <w:p w14:paraId="38E21F04" w14:textId="77777777" w:rsidR="00CB278F" w:rsidRPr="00CB278F" w:rsidRDefault="00CB278F" w:rsidP="00A00BB9">
      <w:pPr>
        <w:rPr>
          <w:rFonts w:ascii="Verdana" w:hAnsi="Verdana"/>
          <w:b/>
          <w:bCs/>
          <w:sz w:val="16"/>
          <w:szCs w:val="16"/>
        </w:rPr>
      </w:pPr>
    </w:p>
    <w:p w14:paraId="27157619" w14:textId="607920CA" w:rsidR="001033AA" w:rsidRPr="00F01FAA" w:rsidRDefault="00A00BB9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Adjournment</w:t>
      </w:r>
    </w:p>
    <w:sectPr w:rsidR="001033AA" w:rsidRPr="00F01FAA" w:rsidSect="00F01FAA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bd21304_"/>
      </v:shape>
    </w:pic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8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0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A2B4468"/>
    <w:multiLevelType w:val="hybridMultilevel"/>
    <w:tmpl w:val="3AB6DD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9" w15:restartNumberingAfterBreak="0">
    <w:nsid w:val="71FB03FC"/>
    <w:multiLevelType w:val="hybridMultilevel"/>
    <w:tmpl w:val="E2E6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8356346">
    <w:abstractNumId w:val="41"/>
  </w:num>
  <w:num w:numId="2" w16cid:durableId="103113555">
    <w:abstractNumId w:val="4"/>
  </w:num>
  <w:num w:numId="3" w16cid:durableId="1179926076">
    <w:abstractNumId w:val="10"/>
  </w:num>
  <w:num w:numId="4" w16cid:durableId="1094322794">
    <w:abstractNumId w:val="6"/>
  </w:num>
  <w:num w:numId="5" w16cid:durableId="1783452475">
    <w:abstractNumId w:val="34"/>
  </w:num>
  <w:num w:numId="6" w16cid:durableId="273678407">
    <w:abstractNumId w:val="20"/>
  </w:num>
  <w:num w:numId="7" w16cid:durableId="108821288">
    <w:abstractNumId w:val="26"/>
  </w:num>
  <w:num w:numId="8" w16cid:durableId="381179427">
    <w:abstractNumId w:val="45"/>
  </w:num>
  <w:num w:numId="9" w16cid:durableId="342630647">
    <w:abstractNumId w:val="18"/>
  </w:num>
  <w:num w:numId="10" w16cid:durableId="429815738">
    <w:abstractNumId w:val="25"/>
  </w:num>
  <w:num w:numId="11" w16cid:durableId="1334576640">
    <w:abstractNumId w:val="44"/>
  </w:num>
  <w:num w:numId="12" w16cid:durableId="1299411730">
    <w:abstractNumId w:val="3"/>
  </w:num>
  <w:num w:numId="13" w16cid:durableId="2067561910">
    <w:abstractNumId w:val="31"/>
  </w:num>
  <w:num w:numId="14" w16cid:durableId="386951340">
    <w:abstractNumId w:val="16"/>
  </w:num>
  <w:num w:numId="15" w16cid:durableId="705907194">
    <w:abstractNumId w:val="42"/>
  </w:num>
  <w:num w:numId="16" w16cid:durableId="1758096654">
    <w:abstractNumId w:val="2"/>
  </w:num>
  <w:num w:numId="17" w16cid:durableId="661469263">
    <w:abstractNumId w:val="9"/>
  </w:num>
  <w:num w:numId="18" w16cid:durableId="1993633326">
    <w:abstractNumId w:val="14"/>
  </w:num>
  <w:num w:numId="19" w16cid:durableId="339235952">
    <w:abstractNumId w:val="32"/>
  </w:num>
  <w:num w:numId="20" w16cid:durableId="1223952027">
    <w:abstractNumId w:val="37"/>
  </w:num>
  <w:num w:numId="21" w16cid:durableId="1379088746">
    <w:abstractNumId w:val="27"/>
  </w:num>
  <w:num w:numId="22" w16cid:durableId="848907931">
    <w:abstractNumId w:val="0"/>
  </w:num>
  <w:num w:numId="23" w16cid:durableId="1638679779">
    <w:abstractNumId w:val="40"/>
  </w:num>
  <w:num w:numId="24" w16cid:durableId="811020709">
    <w:abstractNumId w:val="23"/>
  </w:num>
  <w:num w:numId="25" w16cid:durableId="1802459074">
    <w:abstractNumId w:val="11"/>
  </w:num>
  <w:num w:numId="26" w16cid:durableId="1785225475">
    <w:abstractNumId w:val="17"/>
  </w:num>
  <w:num w:numId="27" w16cid:durableId="21589436">
    <w:abstractNumId w:val="8"/>
  </w:num>
  <w:num w:numId="28" w16cid:durableId="419255764">
    <w:abstractNumId w:val="13"/>
  </w:num>
  <w:num w:numId="29" w16cid:durableId="93020690">
    <w:abstractNumId w:val="7"/>
  </w:num>
  <w:num w:numId="30" w16cid:durableId="2134325140">
    <w:abstractNumId w:val="28"/>
  </w:num>
  <w:num w:numId="31" w16cid:durableId="1349139530">
    <w:abstractNumId w:val="19"/>
  </w:num>
  <w:num w:numId="32" w16cid:durableId="1328512789">
    <w:abstractNumId w:val="38"/>
  </w:num>
  <w:num w:numId="33" w16cid:durableId="1520385975">
    <w:abstractNumId w:val="43"/>
  </w:num>
  <w:num w:numId="34" w16cid:durableId="1473520618">
    <w:abstractNumId w:val="12"/>
  </w:num>
  <w:num w:numId="35" w16cid:durableId="506755748">
    <w:abstractNumId w:val="22"/>
  </w:num>
  <w:num w:numId="36" w16cid:durableId="888149197">
    <w:abstractNumId w:val="1"/>
  </w:num>
  <w:num w:numId="37" w16cid:durableId="182937918">
    <w:abstractNumId w:val="24"/>
  </w:num>
  <w:num w:numId="38" w16cid:durableId="1659460502">
    <w:abstractNumId w:val="15"/>
  </w:num>
  <w:num w:numId="39" w16cid:durableId="1469127417">
    <w:abstractNumId w:val="5"/>
  </w:num>
  <w:num w:numId="40" w16cid:durableId="1425031771">
    <w:abstractNumId w:val="46"/>
  </w:num>
  <w:num w:numId="41" w16cid:durableId="714080468">
    <w:abstractNumId w:val="21"/>
  </w:num>
  <w:num w:numId="42" w16cid:durableId="232858907">
    <w:abstractNumId w:val="29"/>
  </w:num>
  <w:num w:numId="43" w16cid:durableId="341710363">
    <w:abstractNumId w:val="33"/>
  </w:num>
  <w:num w:numId="44" w16cid:durableId="1498689448">
    <w:abstractNumId w:val="36"/>
  </w:num>
  <w:num w:numId="45" w16cid:durableId="665130490">
    <w:abstractNumId w:val="30"/>
  </w:num>
  <w:num w:numId="46" w16cid:durableId="1721399810">
    <w:abstractNumId w:val="39"/>
  </w:num>
  <w:num w:numId="47" w16cid:durableId="2077693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327A"/>
    <w:rsid w:val="00004AA0"/>
    <w:rsid w:val="00005080"/>
    <w:rsid w:val="00011FCF"/>
    <w:rsid w:val="00013F8C"/>
    <w:rsid w:val="000507A8"/>
    <w:rsid w:val="000818EA"/>
    <w:rsid w:val="00083E24"/>
    <w:rsid w:val="00094656"/>
    <w:rsid w:val="000976EE"/>
    <w:rsid w:val="000B0C7A"/>
    <w:rsid w:val="000C2CBA"/>
    <w:rsid w:val="000E576C"/>
    <w:rsid w:val="000E676B"/>
    <w:rsid w:val="000F6A87"/>
    <w:rsid w:val="00100717"/>
    <w:rsid w:val="00100F99"/>
    <w:rsid w:val="001033AA"/>
    <w:rsid w:val="00113B0B"/>
    <w:rsid w:val="001306F6"/>
    <w:rsid w:val="00174247"/>
    <w:rsid w:val="0018361D"/>
    <w:rsid w:val="001975CE"/>
    <w:rsid w:val="001A442F"/>
    <w:rsid w:val="001C1F9A"/>
    <w:rsid w:val="001D1647"/>
    <w:rsid w:val="001D2967"/>
    <w:rsid w:val="001D7365"/>
    <w:rsid w:val="001E7E09"/>
    <w:rsid w:val="002636FD"/>
    <w:rsid w:val="002B2A14"/>
    <w:rsid w:val="002B5DA8"/>
    <w:rsid w:val="002D58FD"/>
    <w:rsid w:val="002E27F0"/>
    <w:rsid w:val="00310775"/>
    <w:rsid w:val="00317194"/>
    <w:rsid w:val="0032555B"/>
    <w:rsid w:val="00332C8E"/>
    <w:rsid w:val="00355739"/>
    <w:rsid w:val="003813C2"/>
    <w:rsid w:val="003813E2"/>
    <w:rsid w:val="00393E99"/>
    <w:rsid w:val="00395973"/>
    <w:rsid w:val="003A4535"/>
    <w:rsid w:val="003F5EC7"/>
    <w:rsid w:val="00413EEE"/>
    <w:rsid w:val="0043176D"/>
    <w:rsid w:val="004369BD"/>
    <w:rsid w:val="00440C63"/>
    <w:rsid w:val="00441848"/>
    <w:rsid w:val="00462914"/>
    <w:rsid w:val="004B1FFF"/>
    <w:rsid w:val="004B2A7B"/>
    <w:rsid w:val="004B3F61"/>
    <w:rsid w:val="004D3AE2"/>
    <w:rsid w:val="00547E39"/>
    <w:rsid w:val="00552C00"/>
    <w:rsid w:val="00595EE8"/>
    <w:rsid w:val="005B5279"/>
    <w:rsid w:val="005B706E"/>
    <w:rsid w:val="005C4055"/>
    <w:rsid w:val="005D0076"/>
    <w:rsid w:val="005E79CE"/>
    <w:rsid w:val="00601AE3"/>
    <w:rsid w:val="006129BF"/>
    <w:rsid w:val="006134B8"/>
    <w:rsid w:val="006272D6"/>
    <w:rsid w:val="006568E8"/>
    <w:rsid w:val="006677C1"/>
    <w:rsid w:val="006706A9"/>
    <w:rsid w:val="006B22DF"/>
    <w:rsid w:val="006B5CE9"/>
    <w:rsid w:val="006C5588"/>
    <w:rsid w:val="006D36D6"/>
    <w:rsid w:val="006E7C45"/>
    <w:rsid w:val="006F41F8"/>
    <w:rsid w:val="00704032"/>
    <w:rsid w:val="00712FC7"/>
    <w:rsid w:val="0073108E"/>
    <w:rsid w:val="00734407"/>
    <w:rsid w:val="00743BF8"/>
    <w:rsid w:val="007503F9"/>
    <w:rsid w:val="00756A99"/>
    <w:rsid w:val="007618FB"/>
    <w:rsid w:val="00761F16"/>
    <w:rsid w:val="007878CF"/>
    <w:rsid w:val="00793167"/>
    <w:rsid w:val="00796E4C"/>
    <w:rsid w:val="00797C2C"/>
    <w:rsid w:val="007D05B2"/>
    <w:rsid w:val="007D509A"/>
    <w:rsid w:val="007E3973"/>
    <w:rsid w:val="007E481A"/>
    <w:rsid w:val="007F255F"/>
    <w:rsid w:val="007F27FE"/>
    <w:rsid w:val="00804153"/>
    <w:rsid w:val="00816490"/>
    <w:rsid w:val="00817EB0"/>
    <w:rsid w:val="00831194"/>
    <w:rsid w:val="0088521D"/>
    <w:rsid w:val="008B4628"/>
    <w:rsid w:val="008C60C7"/>
    <w:rsid w:val="008C65BA"/>
    <w:rsid w:val="008D5D17"/>
    <w:rsid w:val="008D663F"/>
    <w:rsid w:val="008E2EB0"/>
    <w:rsid w:val="00905244"/>
    <w:rsid w:val="00946870"/>
    <w:rsid w:val="0096243C"/>
    <w:rsid w:val="00963451"/>
    <w:rsid w:val="009772FA"/>
    <w:rsid w:val="009B170B"/>
    <w:rsid w:val="009F2844"/>
    <w:rsid w:val="00A00BB9"/>
    <w:rsid w:val="00A36008"/>
    <w:rsid w:val="00A47CE6"/>
    <w:rsid w:val="00A508A9"/>
    <w:rsid w:val="00A81742"/>
    <w:rsid w:val="00A90D77"/>
    <w:rsid w:val="00AA51BF"/>
    <w:rsid w:val="00AE42FB"/>
    <w:rsid w:val="00B34E73"/>
    <w:rsid w:val="00B36837"/>
    <w:rsid w:val="00B433A4"/>
    <w:rsid w:val="00B66E9A"/>
    <w:rsid w:val="00B71258"/>
    <w:rsid w:val="00B81697"/>
    <w:rsid w:val="00B82020"/>
    <w:rsid w:val="00BB4646"/>
    <w:rsid w:val="00BC0929"/>
    <w:rsid w:val="00BE163D"/>
    <w:rsid w:val="00BF0369"/>
    <w:rsid w:val="00C06D2B"/>
    <w:rsid w:val="00C2066E"/>
    <w:rsid w:val="00C30C6C"/>
    <w:rsid w:val="00C50934"/>
    <w:rsid w:val="00C52A75"/>
    <w:rsid w:val="00CA1F67"/>
    <w:rsid w:val="00CA6209"/>
    <w:rsid w:val="00CB278F"/>
    <w:rsid w:val="00CC30D5"/>
    <w:rsid w:val="00CD6F3D"/>
    <w:rsid w:val="00CE07AC"/>
    <w:rsid w:val="00D12555"/>
    <w:rsid w:val="00D15B70"/>
    <w:rsid w:val="00D41A98"/>
    <w:rsid w:val="00D86A00"/>
    <w:rsid w:val="00D87E08"/>
    <w:rsid w:val="00DC39E3"/>
    <w:rsid w:val="00DC5EDD"/>
    <w:rsid w:val="00DE0408"/>
    <w:rsid w:val="00DE08F2"/>
    <w:rsid w:val="00DE3163"/>
    <w:rsid w:val="00DF738E"/>
    <w:rsid w:val="00E228F4"/>
    <w:rsid w:val="00E32FB6"/>
    <w:rsid w:val="00E47481"/>
    <w:rsid w:val="00E909E6"/>
    <w:rsid w:val="00E93FBF"/>
    <w:rsid w:val="00EA2D2A"/>
    <w:rsid w:val="00EB795A"/>
    <w:rsid w:val="00EC7E8B"/>
    <w:rsid w:val="00EE3629"/>
    <w:rsid w:val="00EE4409"/>
    <w:rsid w:val="00F01FAA"/>
    <w:rsid w:val="00F04BBD"/>
    <w:rsid w:val="00F35DE0"/>
    <w:rsid w:val="00F70D63"/>
    <w:rsid w:val="00F87A28"/>
    <w:rsid w:val="00F96F88"/>
    <w:rsid w:val="00FA19E6"/>
    <w:rsid w:val="00FB71F8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F66-6F7B-4BD9-8F5D-F38195E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32</cp:revision>
  <cp:lastPrinted>2022-05-12T16:29:00Z</cp:lastPrinted>
  <dcterms:created xsi:type="dcterms:W3CDTF">2022-09-23T15:40:00Z</dcterms:created>
  <dcterms:modified xsi:type="dcterms:W3CDTF">2022-10-03T14:13:00Z</dcterms:modified>
</cp:coreProperties>
</file>