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8D719" w14:textId="77777777" w:rsidR="00BD0174" w:rsidRPr="00E83CD6" w:rsidRDefault="00BD0174" w:rsidP="00BD0174">
      <w:pPr>
        <w:suppressLineNumbers/>
        <w:jc w:val="center"/>
        <w:rPr>
          <w:rFonts w:ascii="Verdana" w:hAnsi="Verdana"/>
          <w:b/>
          <w:bCs/>
          <w:sz w:val="28"/>
          <w:szCs w:val="28"/>
        </w:rPr>
      </w:pPr>
      <w:r w:rsidRPr="00E83CD6">
        <w:rPr>
          <w:rFonts w:ascii="Verdana" w:hAnsi="Verdana"/>
          <w:b/>
          <w:bCs/>
          <w:sz w:val="28"/>
          <w:szCs w:val="28"/>
        </w:rPr>
        <w:t>PINESTONE AT PALMER RANCH ASSOCIATION, INC.</w:t>
      </w:r>
    </w:p>
    <w:p w14:paraId="3530D6D7" w14:textId="77777777" w:rsidR="00BD0174" w:rsidRPr="00E83CD6" w:rsidRDefault="00BD0174" w:rsidP="00BD0174">
      <w:pPr>
        <w:pStyle w:val="Heading3"/>
        <w:spacing w:before="0" w:after="0"/>
        <w:jc w:val="center"/>
        <w:rPr>
          <w:rFonts w:ascii="Verdana" w:hAnsi="Verdana"/>
          <w:sz w:val="28"/>
          <w:szCs w:val="28"/>
        </w:rPr>
      </w:pPr>
      <w:bookmarkStart w:id="0" w:name="_Toc192954348"/>
      <w:r w:rsidRPr="00E83CD6">
        <w:rPr>
          <w:rFonts w:ascii="Verdana" w:hAnsi="Verdana"/>
          <w:sz w:val="28"/>
          <w:szCs w:val="28"/>
        </w:rPr>
        <w:t>MINUTES OF BOARD OF DIRECTORS MEETING</w:t>
      </w:r>
      <w:bookmarkEnd w:id="0"/>
    </w:p>
    <w:p w14:paraId="2DAEBA37" w14:textId="09570C84" w:rsidR="00BD0174" w:rsidRPr="00E83CD6" w:rsidRDefault="00145AA0" w:rsidP="00BD0174">
      <w:pPr>
        <w:pStyle w:val="Heading3"/>
        <w:spacing w:before="0" w:after="0"/>
        <w:jc w:val="center"/>
        <w:rPr>
          <w:rFonts w:ascii="Verdana" w:hAnsi="Verdana"/>
          <w:sz w:val="28"/>
          <w:szCs w:val="28"/>
        </w:rPr>
      </w:pPr>
      <w:r>
        <w:rPr>
          <w:rFonts w:ascii="Verdana" w:hAnsi="Verdana"/>
          <w:sz w:val="28"/>
          <w:szCs w:val="28"/>
        </w:rPr>
        <w:t>October</w:t>
      </w:r>
      <w:r w:rsidR="00BD0174" w:rsidRPr="00E83CD6">
        <w:rPr>
          <w:rFonts w:ascii="Verdana" w:hAnsi="Verdana"/>
          <w:sz w:val="28"/>
          <w:szCs w:val="28"/>
        </w:rPr>
        <w:t xml:space="preserve"> </w:t>
      </w:r>
      <w:r w:rsidR="005F380D">
        <w:rPr>
          <w:rFonts w:ascii="Verdana" w:hAnsi="Verdana"/>
          <w:sz w:val="28"/>
          <w:szCs w:val="28"/>
        </w:rPr>
        <w:t>1</w:t>
      </w:r>
      <w:r>
        <w:rPr>
          <w:rFonts w:ascii="Verdana" w:hAnsi="Verdana"/>
          <w:sz w:val="28"/>
          <w:szCs w:val="28"/>
        </w:rPr>
        <w:t>9</w:t>
      </w:r>
      <w:r w:rsidR="00BD0174" w:rsidRPr="00E83CD6">
        <w:rPr>
          <w:rFonts w:ascii="Verdana" w:hAnsi="Verdana"/>
          <w:sz w:val="28"/>
          <w:szCs w:val="28"/>
        </w:rPr>
        <w:t>, 2021</w:t>
      </w:r>
    </w:p>
    <w:p w14:paraId="7ECD5769" w14:textId="269F5567" w:rsidR="00BD0174" w:rsidRPr="00E83CD6" w:rsidRDefault="00BD0174" w:rsidP="00BD0174">
      <w:pPr>
        <w:rPr>
          <w:rFonts w:ascii="Verdana" w:hAnsi="Verdana"/>
        </w:rPr>
      </w:pPr>
    </w:p>
    <w:p w14:paraId="499C0671" w14:textId="77777777" w:rsidR="00BD0174" w:rsidRPr="00E83CD6" w:rsidRDefault="00BD0174" w:rsidP="00BD0174">
      <w:pPr>
        <w:rPr>
          <w:rFonts w:ascii="Verdana" w:hAnsi="Verdana"/>
        </w:rPr>
      </w:pPr>
    </w:p>
    <w:p w14:paraId="38DD775A" w14:textId="55520947" w:rsidR="00842E82" w:rsidRPr="00E83CD6" w:rsidRDefault="00BD0174">
      <w:pPr>
        <w:rPr>
          <w:rFonts w:ascii="Verdana" w:hAnsi="Verdana"/>
        </w:rPr>
      </w:pPr>
      <w:r w:rsidRPr="00E83CD6">
        <w:rPr>
          <w:rFonts w:ascii="Verdana" w:hAnsi="Verdana"/>
          <w:b/>
          <w:bCs/>
        </w:rPr>
        <w:t>Call meeting to order:</w:t>
      </w:r>
      <w:r w:rsidRPr="00E83CD6">
        <w:rPr>
          <w:rFonts w:ascii="Verdana" w:hAnsi="Verdana"/>
        </w:rPr>
        <w:t xml:space="preserve"> The meeting was called to order at </w:t>
      </w:r>
      <w:r w:rsidR="005F380D">
        <w:rPr>
          <w:rFonts w:ascii="Verdana" w:hAnsi="Verdana"/>
        </w:rPr>
        <w:t>7</w:t>
      </w:r>
      <w:r w:rsidRPr="00E83CD6">
        <w:rPr>
          <w:rFonts w:ascii="Verdana" w:hAnsi="Verdana"/>
        </w:rPr>
        <w:t>:0</w:t>
      </w:r>
      <w:r w:rsidR="00145AA0">
        <w:rPr>
          <w:rFonts w:ascii="Verdana" w:hAnsi="Verdana"/>
        </w:rPr>
        <w:t>0</w:t>
      </w:r>
      <w:r w:rsidRPr="00E83CD6">
        <w:rPr>
          <w:rFonts w:ascii="Verdana" w:hAnsi="Verdana"/>
        </w:rPr>
        <w:t xml:space="preserve"> </w:t>
      </w:r>
      <w:r w:rsidR="005F380D">
        <w:rPr>
          <w:rFonts w:ascii="Verdana" w:hAnsi="Verdana"/>
        </w:rPr>
        <w:t>P</w:t>
      </w:r>
      <w:r w:rsidRPr="00E83CD6">
        <w:rPr>
          <w:rFonts w:ascii="Verdana" w:hAnsi="Verdana"/>
        </w:rPr>
        <w:t xml:space="preserve">M by </w:t>
      </w:r>
      <w:r w:rsidR="00BF372B">
        <w:rPr>
          <w:rFonts w:ascii="Verdana" w:hAnsi="Verdana"/>
        </w:rPr>
        <w:t>Dan Pittaro, manager of Pinestone at Palmer Ranch</w:t>
      </w:r>
      <w:r w:rsidRPr="00E83CD6">
        <w:rPr>
          <w:rFonts w:ascii="Verdana" w:hAnsi="Verdana"/>
        </w:rPr>
        <w:t xml:space="preserve">. </w:t>
      </w:r>
    </w:p>
    <w:p w14:paraId="01F37C87" w14:textId="74FCF69F" w:rsidR="00BD0174" w:rsidRPr="00E83CD6" w:rsidRDefault="00BD0174">
      <w:pPr>
        <w:rPr>
          <w:rFonts w:ascii="Verdana" w:hAnsi="Verdana"/>
        </w:rPr>
      </w:pPr>
    </w:p>
    <w:p w14:paraId="278E18B8" w14:textId="2638BDB3" w:rsidR="00BD0174" w:rsidRPr="00E83CD6" w:rsidRDefault="00BD0174">
      <w:pPr>
        <w:rPr>
          <w:rFonts w:ascii="Verdana" w:hAnsi="Verdana"/>
        </w:rPr>
      </w:pPr>
      <w:r w:rsidRPr="00E83CD6">
        <w:rPr>
          <w:rFonts w:ascii="Verdana" w:hAnsi="Verdana"/>
          <w:b/>
          <w:bCs/>
        </w:rPr>
        <w:t>Proper meeting notice:</w:t>
      </w:r>
      <w:r w:rsidRPr="00E83CD6">
        <w:rPr>
          <w:rFonts w:ascii="Verdana" w:hAnsi="Verdana"/>
        </w:rPr>
        <w:t xml:space="preserve"> The meeting was properly noticed in accordance with Pinestone at Palmer Ranch bylaws and Florida Statutes.</w:t>
      </w:r>
    </w:p>
    <w:p w14:paraId="69D25138" w14:textId="4482BF57" w:rsidR="00BD0174" w:rsidRPr="00E83CD6" w:rsidRDefault="00BD0174">
      <w:pPr>
        <w:rPr>
          <w:rFonts w:ascii="Verdana" w:hAnsi="Verdana"/>
        </w:rPr>
      </w:pPr>
    </w:p>
    <w:p w14:paraId="66F338F5" w14:textId="1B836426" w:rsidR="00BD0174" w:rsidRPr="00E83CD6" w:rsidRDefault="00431C71">
      <w:pPr>
        <w:rPr>
          <w:rFonts w:ascii="Verdana" w:hAnsi="Verdana"/>
        </w:rPr>
      </w:pPr>
      <w:r w:rsidRPr="00E83CD6">
        <w:rPr>
          <w:rFonts w:ascii="Verdana" w:hAnsi="Verdana"/>
          <w:b/>
          <w:bCs/>
        </w:rPr>
        <w:t>Determination of Quorum:</w:t>
      </w:r>
      <w:r w:rsidR="00EB19E1" w:rsidRPr="00E83CD6">
        <w:rPr>
          <w:rFonts w:ascii="Verdana" w:hAnsi="Verdana"/>
        </w:rPr>
        <w:t xml:space="preserve"> It was determined there was a quorum. In attendance </w:t>
      </w:r>
      <w:r w:rsidR="004E08EB">
        <w:rPr>
          <w:rFonts w:ascii="Verdana" w:hAnsi="Verdana"/>
        </w:rPr>
        <w:t xml:space="preserve">either in person or via Zoom </w:t>
      </w:r>
      <w:r w:rsidR="00EB19E1" w:rsidRPr="00E83CD6">
        <w:rPr>
          <w:rFonts w:ascii="Verdana" w:hAnsi="Verdana"/>
        </w:rPr>
        <w:t xml:space="preserve">were </w:t>
      </w:r>
      <w:r w:rsidR="006D4A53" w:rsidRPr="00E83CD6">
        <w:rPr>
          <w:rFonts w:ascii="Verdana" w:hAnsi="Verdana"/>
        </w:rPr>
        <w:t xml:space="preserve">board members </w:t>
      </w:r>
      <w:r w:rsidR="00EB19E1" w:rsidRPr="00E83CD6">
        <w:rPr>
          <w:rFonts w:ascii="Verdana" w:hAnsi="Verdana"/>
        </w:rPr>
        <w:t xml:space="preserve">Suellen Coito, </w:t>
      </w:r>
      <w:r w:rsidR="00346B58">
        <w:rPr>
          <w:rFonts w:ascii="Verdana" w:hAnsi="Verdana"/>
        </w:rPr>
        <w:t>Marty Port</w:t>
      </w:r>
      <w:r w:rsidR="00EB19E1" w:rsidRPr="00E83CD6">
        <w:rPr>
          <w:rFonts w:ascii="Verdana" w:hAnsi="Verdana"/>
        </w:rPr>
        <w:t xml:space="preserve">, Rick Pluese, </w:t>
      </w:r>
      <w:r w:rsidR="006D4A53" w:rsidRPr="00E83CD6">
        <w:rPr>
          <w:rFonts w:ascii="Verdana" w:hAnsi="Verdana"/>
        </w:rPr>
        <w:t xml:space="preserve">Frank Renda, Steven Gartenberg, </w:t>
      </w:r>
      <w:r w:rsidR="00145AA0">
        <w:rPr>
          <w:rFonts w:ascii="Verdana" w:hAnsi="Verdana"/>
        </w:rPr>
        <w:t xml:space="preserve">and </w:t>
      </w:r>
      <w:r w:rsidR="005F380D">
        <w:rPr>
          <w:rFonts w:ascii="Verdana" w:hAnsi="Verdana"/>
        </w:rPr>
        <w:t>Rocco Longo</w:t>
      </w:r>
      <w:r w:rsidR="00145AA0">
        <w:rPr>
          <w:rFonts w:ascii="Verdana" w:hAnsi="Verdana"/>
        </w:rPr>
        <w:t>.</w:t>
      </w:r>
      <w:r w:rsidR="005F380D" w:rsidRPr="00E83CD6">
        <w:rPr>
          <w:rFonts w:ascii="Verdana" w:hAnsi="Verdana"/>
        </w:rPr>
        <w:t xml:space="preserve"> </w:t>
      </w:r>
      <w:r w:rsidR="006D4A53" w:rsidRPr="00E83CD6">
        <w:rPr>
          <w:rFonts w:ascii="Verdana" w:hAnsi="Verdana"/>
        </w:rPr>
        <w:t>Tony Fishetti</w:t>
      </w:r>
      <w:r w:rsidR="00145AA0">
        <w:rPr>
          <w:rFonts w:ascii="Verdana" w:hAnsi="Verdana"/>
        </w:rPr>
        <w:t xml:space="preserve"> was absent</w:t>
      </w:r>
      <w:r w:rsidR="006D4A53" w:rsidRPr="00E83CD6">
        <w:rPr>
          <w:rFonts w:ascii="Verdana" w:hAnsi="Verdana"/>
        </w:rPr>
        <w:t>.</w:t>
      </w:r>
    </w:p>
    <w:p w14:paraId="38C20A6E" w14:textId="0716F99A" w:rsidR="008A6206" w:rsidRPr="00E83CD6" w:rsidRDefault="008A6206">
      <w:pPr>
        <w:rPr>
          <w:rFonts w:ascii="Verdana" w:hAnsi="Verdana"/>
        </w:rPr>
      </w:pPr>
    </w:p>
    <w:p w14:paraId="1772420B" w14:textId="1F6F8ED7" w:rsidR="008A6206" w:rsidRPr="00E83CD6" w:rsidRDefault="008A6206">
      <w:pPr>
        <w:rPr>
          <w:rFonts w:ascii="Verdana" w:hAnsi="Verdana"/>
        </w:rPr>
      </w:pPr>
      <w:r w:rsidRPr="00E83CD6">
        <w:rPr>
          <w:rFonts w:ascii="Verdana" w:hAnsi="Verdana"/>
          <w:b/>
          <w:bCs/>
        </w:rPr>
        <w:t>Approval of meeting minutes:</w:t>
      </w:r>
      <w:r w:rsidRPr="00E83CD6">
        <w:rPr>
          <w:rFonts w:ascii="Verdana" w:hAnsi="Verdana"/>
        </w:rPr>
        <w:t xml:space="preserve"> The meeting minutes </w:t>
      </w:r>
      <w:r w:rsidR="00145AA0">
        <w:rPr>
          <w:rFonts w:ascii="Verdana" w:hAnsi="Verdana"/>
        </w:rPr>
        <w:t>for the special members meeting of October 7, 2021 will be approved at the January members meeting.</w:t>
      </w:r>
    </w:p>
    <w:p w14:paraId="293130FB" w14:textId="5F30C66D" w:rsidR="008A6206" w:rsidRPr="00E83CD6" w:rsidRDefault="008A6206">
      <w:pPr>
        <w:rPr>
          <w:rFonts w:ascii="Verdana" w:hAnsi="Verdana"/>
        </w:rPr>
      </w:pPr>
    </w:p>
    <w:p w14:paraId="6D393B1B" w14:textId="1BA77425" w:rsidR="008A6206" w:rsidRDefault="008A6206">
      <w:pPr>
        <w:rPr>
          <w:rFonts w:ascii="Verdana" w:hAnsi="Verdana"/>
        </w:rPr>
      </w:pPr>
      <w:r w:rsidRPr="00E83CD6">
        <w:rPr>
          <w:rFonts w:ascii="Verdana" w:hAnsi="Verdana"/>
          <w:b/>
          <w:bCs/>
        </w:rPr>
        <w:t>Treasurer’s Financial Report:</w:t>
      </w:r>
      <w:r w:rsidRPr="00E83CD6">
        <w:rPr>
          <w:rFonts w:ascii="Verdana" w:hAnsi="Verdana"/>
        </w:rPr>
        <w:t xml:space="preserve"> Treasurer Rick Pluese </w:t>
      </w:r>
      <w:r w:rsidR="004F333C" w:rsidRPr="00E83CD6">
        <w:rPr>
          <w:rFonts w:ascii="Verdana" w:hAnsi="Verdana"/>
        </w:rPr>
        <w:t xml:space="preserve">said </w:t>
      </w:r>
      <w:r w:rsidR="00286C05">
        <w:rPr>
          <w:rFonts w:ascii="Verdana" w:hAnsi="Verdana"/>
        </w:rPr>
        <w:t xml:space="preserve">the </w:t>
      </w:r>
      <w:r w:rsidR="008D4C18">
        <w:rPr>
          <w:rFonts w:ascii="Verdana" w:hAnsi="Verdana"/>
        </w:rPr>
        <w:t>association funds are presently invested in CD’s and money market funds, and that they are doing as well as possible in the current market conditions.</w:t>
      </w:r>
    </w:p>
    <w:p w14:paraId="0DBE7604" w14:textId="5EC230EC" w:rsidR="00346B58" w:rsidRDefault="00346B58">
      <w:pPr>
        <w:rPr>
          <w:rFonts w:ascii="Verdana" w:hAnsi="Verdana"/>
        </w:rPr>
      </w:pPr>
    </w:p>
    <w:p w14:paraId="088A49E7" w14:textId="34753422" w:rsidR="008D4C18" w:rsidRDefault="00346B58">
      <w:pPr>
        <w:rPr>
          <w:rFonts w:ascii="Verdana" w:hAnsi="Verdana"/>
        </w:rPr>
      </w:pPr>
      <w:r w:rsidRPr="00330E1D">
        <w:rPr>
          <w:rFonts w:ascii="Verdana" w:hAnsi="Verdana"/>
          <w:b/>
          <w:bCs/>
        </w:rPr>
        <w:t>Manager’s Report:</w:t>
      </w:r>
      <w:r>
        <w:rPr>
          <w:rFonts w:ascii="Verdana" w:hAnsi="Verdana"/>
        </w:rPr>
        <w:t xml:space="preserve"> </w:t>
      </w:r>
      <w:r w:rsidR="000B74D5">
        <w:rPr>
          <w:rFonts w:ascii="Verdana" w:hAnsi="Verdana"/>
        </w:rPr>
        <w:t>M</w:t>
      </w:r>
      <w:r>
        <w:rPr>
          <w:rFonts w:ascii="Verdana" w:hAnsi="Verdana"/>
        </w:rPr>
        <w:t xml:space="preserve">anager Dan Pittaro </w:t>
      </w:r>
      <w:r w:rsidR="00B0166B">
        <w:rPr>
          <w:rFonts w:ascii="Verdana" w:hAnsi="Verdana"/>
        </w:rPr>
        <w:t xml:space="preserve">said </w:t>
      </w:r>
      <w:r w:rsidR="008D4C18">
        <w:rPr>
          <w:rFonts w:ascii="Verdana" w:hAnsi="Verdana"/>
        </w:rPr>
        <w:t xml:space="preserve">owners in need of pest treatments should contact the office, not Turner Pest Control. He maintains the list of units needing treatment that he provides to the Turner mechanics each week. Dan reminded owners to return the owner information questionnaire that was mailed out two months ago. Only half the unit owners have returned the form to date. </w:t>
      </w:r>
      <w:r w:rsidR="00334F37">
        <w:rPr>
          <w:rFonts w:ascii="Verdana" w:hAnsi="Verdana"/>
        </w:rPr>
        <w:t>He reminded everyone that the mailboxes have been replaced and that the new mailbox keys are available for pickup in the management office. He said he will not mail keys to anyone for fear of having them get lost in the mail, which would require the owner to pay for a replacement lock. The new keys will remain in the office until the owners return to Pinestone. He asked all owners to adhere to the posted speed limits in the community, and to honor all stop signs. He reminded everyone not to tailgate coming through the main gate. He said anyone who tailgates and damages the gate arm will be subject to fines, or having to pay to replace the gate arm. Suellen advised the owners not to open the gate for strangers. Dan likewise said he will not open the gate for an owner for a delivery or contractor unless he has prior written authorization from the owner.</w:t>
      </w:r>
    </w:p>
    <w:p w14:paraId="42F63E70" w14:textId="77777777" w:rsidR="008D4C18" w:rsidRDefault="008D4C18">
      <w:pPr>
        <w:rPr>
          <w:rFonts w:ascii="Verdana" w:hAnsi="Verdana"/>
        </w:rPr>
      </w:pPr>
    </w:p>
    <w:p w14:paraId="383D44E2" w14:textId="2188535E" w:rsidR="0000500D" w:rsidRPr="00E83CD6" w:rsidRDefault="0000500D">
      <w:pPr>
        <w:rPr>
          <w:rFonts w:ascii="Verdana" w:hAnsi="Verdana"/>
        </w:rPr>
      </w:pPr>
    </w:p>
    <w:p w14:paraId="05F2F8A5" w14:textId="04C73AA8" w:rsidR="0000500D" w:rsidRDefault="0000500D">
      <w:pPr>
        <w:rPr>
          <w:rFonts w:ascii="Verdana" w:hAnsi="Verdana"/>
        </w:rPr>
      </w:pPr>
      <w:r w:rsidRPr="00E83CD6">
        <w:rPr>
          <w:rFonts w:ascii="Verdana" w:hAnsi="Verdana"/>
          <w:b/>
          <w:bCs/>
        </w:rPr>
        <w:t>Committee Reports:</w:t>
      </w:r>
      <w:r w:rsidRPr="00E83CD6">
        <w:rPr>
          <w:rFonts w:ascii="Verdana" w:hAnsi="Verdana"/>
        </w:rPr>
        <w:t xml:space="preserve"> </w:t>
      </w:r>
      <w:r w:rsidR="00330E1D">
        <w:rPr>
          <w:rFonts w:ascii="Verdana" w:hAnsi="Verdana"/>
        </w:rPr>
        <w:t xml:space="preserve">Rick Pluese gave the </w:t>
      </w:r>
      <w:r w:rsidR="00D65BD5" w:rsidRPr="00D65BD5">
        <w:rPr>
          <w:rFonts w:ascii="Verdana" w:hAnsi="Verdana"/>
          <w:i/>
          <w:iCs/>
        </w:rPr>
        <w:t xml:space="preserve">Plant &amp; </w:t>
      </w:r>
      <w:r w:rsidR="00330E1D" w:rsidRPr="00D65BD5">
        <w:rPr>
          <w:rFonts w:ascii="Verdana" w:hAnsi="Verdana"/>
          <w:i/>
          <w:iCs/>
        </w:rPr>
        <w:t xml:space="preserve">Beautification Committee </w:t>
      </w:r>
      <w:r w:rsidR="00330E1D">
        <w:rPr>
          <w:rFonts w:ascii="Verdana" w:hAnsi="Verdana"/>
        </w:rPr>
        <w:t xml:space="preserve">report. </w:t>
      </w:r>
      <w:r w:rsidR="00330E1D" w:rsidRPr="000B42FA">
        <w:rPr>
          <w:rFonts w:ascii="Verdana" w:hAnsi="Verdana"/>
        </w:rPr>
        <w:t xml:space="preserve">He said </w:t>
      </w:r>
      <w:r w:rsidR="000B42FA">
        <w:rPr>
          <w:rFonts w:ascii="Verdana" w:hAnsi="Verdana"/>
        </w:rPr>
        <w:t>the committee will be putting up Christmas decorations on November 18</w:t>
      </w:r>
      <w:r w:rsidR="000B42FA" w:rsidRPr="000B42FA">
        <w:rPr>
          <w:rFonts w:ascii="Verdana" w:hAnsi="Verdana"/>
          <w:vertAlign w:val="superscript"/>
        </w:rPr>
        <w:t>th</w:t>
      </w:r>
      <w:r w:rsidR="000B42FA">
        <w:rPr>
          <w:rFonts w:ascii="Verdana" w:hAnsi="Verdana"/>
        </w:rPr>
        <w:t>, and hopes to have volunteers help</w:t>
      </w:r>
      <w:r w:rsidR="00D65BD5">
        <w:rPr>
          <w:rFonts w:ascii="Verdana" w:hAnsi="Verdana"/>
        </w:rPr>
        <w:t xml:space="preserve">. Frank Renda </w:t>
      </w:r>
      <w:r w:rsidR="00334F37">
        <w:rPr>
          <w:rFonts w:ascii="Verdana" w:hAnsi="Verdana"/>
        </w:rPr>
        <w:t>said</w:t>
      </w:r>
      <w:r w:rsidR="00D65BD5">
        <w:rPr>
          <w:rFonts w:ascii="Verdana" w:hAnsi="Verdana"/>
        </w:rPr>
        <w:t xml:space="preserve"> the </w:t>
      </w:r>
      <w:r w:rsidR="00334F37">
        <w:rPr>
          <w:rFonts w:ascii="Verdana" w:hAnsi="Verdana"/>
        </w:rPr>
        <w:t xml:space="preserve">next </w:t>
      </w:r>
      <w:r w:rsidR="00D65BD5" w:rsidRPr="00D65BD5">
        <w:rPr>
          <w:rFonts w:ascii="Verdana" w:hAnsi="Verdana"/>
          <w:i/>
          <w:iCs/>
        </w:rPr>
        <w:t>Social Committee</w:t>
      </w:r>
      <w:r w:rsidR="00D65BD5">
        <w:rPr>
          <w:rFonts w:ascii="Verdana" w:hAnsi="Verdana"/>
        </w:rPr>
        <w:t xml:space="preserve"> </w:t>
      </w:r>
      <w:r w:rsidR="00334F37">
        <w:rPr>
          <w:rFonts w:ascii="Verdana" w:hAnsi="Verdana"/>
        </w:rPr>
        <w:t xml:space="preserve">event will be the Awesome Breakfast on </w:t>
      </w:r>
      <w:r w:rsidR="00C00F52">
        <w:rPr>
          <w:rFonts w:ascii="Verdana" w:hAnsi="Verdana"/>
        </w:rPr>
        <w:t>Saturday, November 13</w:t>
      </w:r>
      <w:r w:rsidR="00C00F52" w:rsidRPr="00C00F52">
        <w:rPr>
          <w:rFonts w:ascii="Verdana" w:hAnsi="Verdana"/>
          <w:vertAlign w:val="superscript"/>
        </w:rPr>
        <w:t>th</w:t>
      </w:r>
      <w:r w:rsidR="00C00F52">
        <w:rPr>
          <w:rFonts w:ascii="Verdana" w:hAnsi="Verdana"/>
        </w:rPr>
        <w:t xml:space="preserve"> in the clubhouse.</w:t>
      </w:r>
    </w:p>
    <w:p w14:paraId="4902AF85" w14:textId="77777777" w:rsidR="00F955EE" w:rsidRPr="00E83CD6" w:rsidRDefault="00F955EE">
      <w:pPr>
        <w:rPr>
          <w:rFonts w:ascii="Verdana" w:hAnsi="Verdana"/>
        </w:rPr>
      </w:pPr>
    </w:p>
    <w:p w14:paraId="216B957F" w14:textId="3752DD83" w:rsidR="0000500D" w:rsidRPr="00E83CD6" w:rsidRDefault="0000500D">
      <w:pPr>
        <w:rPr>
          <w:rFonts w:ascii="Verdana" w:hAnsi="Verdana"/>
        </w:rPr>
      </w:pPr>
    </w:p>
    <w:p w14:paraId="2CDFB692" w14:textId="77777777" w:rsidR="009900D5" w:rsidRDefault="0000500D">
      <w:pPr>
        <w:rPr>
          <w:rFonts w:ascii="Verdana" w:hAnsi="Verdana"/>
        </w:rPr>
      </w:pPr>
      <w:r w:rsidRPr="00E83CD6">
        <w:rPr>
          <w:rFonts w:ascii="Verdana" w:hAnsi="Verdana"/>
          <w:b/>
          <w:bCs/>
        </w:rPr>
        <w:t>Old Business:</w:t>
      </w:r>
      <w:r w:rsidRPr="00E83CD6">
        <w:rPr>
          <w:rFonts w:ascii="Verdana" w:hAnsi="Verdana"/>
        </w:rPr>
        <w:t xml:space="preserve"> </w:t>
      </w:r>
    </w:p>
    <w:p w14:paraId="770B365C" w14:textId="14A1EAF0" w:rsidR="009900D5" w:rsidRDefault="00A7312E" w:rsidP="009900D5">
      <w:pPr>
        <w:pStyle w:val="ListParagraph"/>
        <w:numPr>
          <w:ilvl w:val="0"/>
          <w:numId w:val="3"/>
        </w:numPr>
        <w:rPr>
          <w:rFonts w:ascii="Verdana" w:hAnsi="Verdana"/>
        </w:rPr>
      </w:pPr>
      <w:r>
        <w:rPr>
          <w:rFonts w:ascii="Verdana" w:hAnsi="Verdana"/>
        </w:rPr>
        <w:t xml:space="preserve">Dan </w:t>
      </w:r>
      <w:r w:rsidR="00AF2C75">
        <w:rPr>
          <w:rFonts w:ascii="Verdana" w:hAnsi="Verdana"/>
        </w:rPr>
        <w:t>said</w:t>
      </w:r>
      <w:r>
        <w:rPr>
          <w:rFonts w:ascii="Verdana" w:hAnsi="Verdana"/>
        </w:rPr>
        <w:t xml:space="preserve"> the proposed amendment to the Declaration </w:t>
      </w:r>
      <w:r w:rsidR="00AF2C75">
        <w:rPr>
          <w:rFonts w:ascii="Verdana" w:hAnsi="Verdana"/>
        </w:rPr>
        <w:t>passed at the October 7</w:t>
      </w:r>
      <w:r w:rsidR="00AF2C75" w:rsidRPr="00AF2C75">
        <w:rPr>
          <w:rFonts w:ascii="Verdana" w:hAnsi="Verdana"/>
          <w:vertAlign w:val="superscript"/>
        </w:rPr>
        <w:t>th</w:t>
      </w:r>
      <w:r w:rsidR="00AF2C75">
        <w:rPr>
          <w:rFonts w:ascii="Verdana" w:hAnsi="Verdana"/>
        </w:rPr>
        <w:t xml:space="preserve"> special members meeting by a 146-16 </w:t>
      </w:r>
      <w:r w:rsidR="00D8562E">
        <w:rPr>
          <w:rFonts w:ascii="Verdana" w:hAnsi="Verdana"/>
        </w:rPr>
        <w:t>margin</w:t>
      </w:r>
      <w:r w:rsidR="00AF2C75">
        <w:rPr>
          <w:rFonts w:ascii="Verdana" w:hAnsi="Verdana"/>
        </w:rPr>
        <w:t>.</w:t>
      </w:r>
      <w:r w:rsidR="00D8562E">
        <w:rPr>
          <w:rFonts w:ascii="Verdana" w:hAnsi="Verdana"/>
        </w:rPr>
        <w:t xml:space="preserve"> He said 7 other proxies were submitted after the meeting, all in favor of the amendment. </w:t>
      </w:r>
      <w:r w:rsidR="000B42FA">
        <w:rPr>
          <w:rFonts w:ascii="Verdana" w:hAnsi="Verdana"/>
        </w:rPr>
        <w:t>He said the amendment will apply to all change of ownership, even to a related party.</w:t>
      </w:r>
    </w:p>
    <w:p w14:paraId="791C1E74" w14:textId="67FFC62D" w:rsidR="00F27936" w:rsidRDefault="00F27936" w:rsidP="009900D5">
      <w:pPr>
        <w:pStyle w:val="ListParagraph"/>
        <w:numPr>
          <w:ilvl w:val="0"/>
          <w:numId w:val="3"/>
        </w:numPr>
        <w:rPr>
          <w:rFonts w:ascii="Verdana" w:hAnsi="Verdana"/>
        </w:rPr>
      </w:pPr>
      <w:r>
        <w:rPr>
          <w:rFonts w:ascii="Verdana" w:hAnsi="Verdana"/>
        </w:rPr>
        <w:t xml:space="preserve">Rick said </w:t>
      </w:r>
      <w:r w:rsidR="000B42FA">
        <w:rPr>
          <w:rFonts w:ascii="Verdana" w:hAnsi="Verdana"/>
        </w:rPr>
        <w:t>he has a proposal to resurface the basketball and pickleball courts, and to overlay two shuffleboard courts over the basketball court. He said the cost for the resurfacing and relining was roughly $3,000. A motion to approve the plan was made by Suellen and second by Rick. The motion was approved by unanimous vote.</w:t>
      </w:r>
    </w:p>
    <w:p w14:paraId="5A62AA27" w14:textId="25CD55D5" w:rsidR="000B42FA" w:rsidRDefault="000B42FA" w:rsidP="009900D5">
      <w:pPr>
        <w:pStyle w:val="ListParagraph"/>
        <w:numPr>
          <w:ilvl w:val="0"/>
          <w:numId w:val="3"/>
        </w:numPr>
        <w:rPr>
          <w:rFonts w:ascii="Verdana" w:hAnsi="Verdana"/>
        </w:rPr>
      </w:pPr>
      <w:r>
        <w:rPr>
          <w:rFonts w:ascii="Verdana" w:hAnsi="Verdana"/>
        </w:rPr>
        <w:t xml:space="preserve">Rick proposed </w:t>
      </w:r>
      <w:r w:rsidR="005C595F">
        <w:rPr>
          <w:rFonts w:ascii="Verdana" w:hAnsi="Verdana"/>
        </w:rPr>
        <w:t>adding a bocce court where the bike racks used to be, behind the pickleball courts. He said the court will consist of a concrete slab with outdoor grass carpet installed on top. He has one estimate of $15,000, and will get two more. He feels the cost should come down from the original estimate. Suellen made a motion to approve the project pending review of the final cost estimate, second by Rick.</w:t>
      </w:r>
      <w:r w:rsidR="00B003E8">
        <w:rPr>
          <w:rFonts w:ascii="Verdana" w:hAnsi="Verdana"/>
        </w:rPr>
        <w:t xml:space="preserve"> </w:t>
      </w:r>
      <w:r w:rsidR="00B003E8">
        <w:rPr>
          <w:rFonts w:ascii="Verdana" w:hAnsi="Verdana"/>
        </w:rPr>
        <w:t>The motion was approved by unanimous vote.</w:t>
      </w:r>
    </w:p>
    <w:p w14:paraId="5162A5D8" w14:textId="4ED194AB" w:rsidR="00B003E8" w:rsidRDefault="00B003E8" w:rsidP="009900D5">
      <w:pPr>
        <w:pStyle w:val="ListParagraph"/>
        <w:numPr>
          <w:ilvl w:val="0"/>
          <w:numId w:val="3"/>
        </w:numPr>
        <w:rPr>
          <w:rFonts w:ascii="Verdana" w:hAnsi="Verdana"/>
        </w:rPr>
      </w:pPr>
      <w:r>
        <w:rPr>
          <w:rFonts w:ascii="Verdana" w:hAnsi="Verdana"/>
        </w:rPr>
        <w:t xml:space="preserve">Rick also proposed putting a conversation pit in the landscaped area between the basketball court and tennis courts. The area will have electronic lighting for the log, rather than an open flame pit. He said the electricity is already in the area, and that he anticipates the cost of the project will be minimal. A motion to approve the project was made by Rocco and second by Marty. </w:t>
      </w:r>
      <w:r>
        <w:rPr>
          <w:rFonts w:ascii="Verdana" w:hAnsi="Verdana"/>
        </w:rPr>
        <w:t>The motion was approved by unanimous vote.</w:t>
      </w:r>
    </w:p>
    <w:p w14:paraId="59415064" w14:textId="581269A6" w:rsidR="00B003E8" w:rsidRDefault="00B003E8" w:rsidP="009900D5">
      <w:pPr>
        <w:pStyle w:val="ListParagraph"/>
        <w:numPr>
          <w:ilvl w:val="0"/>
          <w:numId w:val="3"/>
        </w:numPr>
        <w:rPr>
          <w:rFonts w:ascii="Verdana" w:hAnsi="Verdana"/>
        </w:rPr>
      </w:pPr>
      <w:r>
        <w:rPr>
          <w:rFonts w:ascii="Verdana" w:hAnsi="Verdana"/>
        </w:rPr>
        <w:t>Rick said there will be no further landscaping of units for the remainder of the year. Work will resume in January.</w:t>
      </w:r>
    </w:p>
    <w:p w14:paraId="058708D2" w14:textId="173E5F6F" w:rsidR="0000500D" w:rsidRDefault="0000500D">
      <w:pPr>
        <w:rPr>
          <w:rFonts w:ascii="Verdana" w:hAnsi="Verdana"/>
        </w:rPr>
      </w:pPr>
    </w:p>
    <w:p w14:paraId="4EDFEF81" w14:textId="77777777" w:rsidR="004A51AD" w:rsidRPr="00E83CD6" w:rsidRDefault="004A51AD">
      <w:pPr>
        <w:rPr>
          <w:rFonts w:ascii="Verdana" w:hAnsi="Verdana"/>
        </w:rPr>
      </w:pPr>
    </w:p>
    <w:p w14:paraId="05B0B878" w14:textId="04314F34" w:rsidR="0000500D" w:rsidRPr="00E83CD6" w:rsidRDefault="0000500D">
      <w:pPr>
        <w:rPr>
          <w:rFonts w:ascii="Verdana" w:hAnsi="Verdana"/>
        </w:rPr>
      </w:pPr>
      <w:r w:rsidRPr="00E83CD6">
        <w:rPr>
          <w:rFonts w:ascii="Verdana" w:hAnsi="Verdana"/>
          <w:b/>
          <w:bCs/>
        </w:rPr>
        <w:t>New Business:</w:t>
      </w:r>
      <w:r w:rsidRPr="00E83CD6">
        <w:rPr>
          <w:rFonts w:ascii="Verdana" w:hAnsi="Verdana"/>
        </w:rPr>
        <w:t xml:space="preserve"> </w:t>
      </w:r>
    </w:p>
    <w:p w14:paraId="29FEF899" w14:textId="103D5833" w:rsidR="00CD4849" w:rsidRDefault="004D4C14" w:rsidP="0000500D">
      <w:pPr>
        <w:pStyle w:val="ListParagraph"/>
        <w:numPr>
          <w:ilvl w:val="0"/>
          <w:numId w:val="2"/>
        </w:numPr>
        <w:rPr>
          <w:rFonts w:ascii="Verdana" w:hAnsi="Verdana"/>
        </w:rPr>
      </w:pPr>
      <w:r>
        <w:rPr>
          <w:rFonts w:ascii="Verdana" w:hAnsi="Verdana"/>
        </w:rPr>
        <w:t>The 2022 Association budget was discussed</w:t>
      </w:r>
      <w:r w:rsidR="00A50BAD">
        <w:rPr>
          <w:rFonts w:ascii="Verdana" w:hAnsi="Verdana"/>
        </w:rPr>
        <w:t>.</w:t>
      </w:r>
      <w:r>
        <w:rPr>
          <w:rFonts w:ascii="Verdana" w:hAnsi="Verdana"/>
        </w:rPr>
        <w:t xml:space="preserve"> There were no questions about the budget raised by the board members. </w:t>
      </w:r>
      <w:r w:rsidR="005902B2">
        <w:rPr>
          <w:rFonts w:ascii="Verdana" w:hAnsi="Verdana"/>
        </w:rPr>
        <w:t xml:space="preserve">Suellen made a motion to approve the budget for mailing to the owners, second by Rick. An owner asked in general terms if the budget will go up or down in cost. Dan advised that some buildings will go up while others will go down, depending on the building specific maintenance costs incurred </w:t>
      </w:r>
      <w:r w:rsidR="005902B2">
        <w:rPr>
          <w:rFonts w:ascii="Verdana" w:hAnsi="Verdana"/>
        </w:rPr>
        <w:lastRenderedPageBreak/>
        <w:t>for the current year. The owner asked what components are included in the budget. Dan explained the budget and related assessments consist of four components: the neighborhood common areas expenses, the neighborhood reserve line items, the building specific maintenance costs, and the building specific reserve items. The owner said she felt owners of building two, that has only four units, seem to be charged more due to the limited size of the building. Dan explained that building four is assessed only half the building specific maintenance costs, and that the common areas maintenance costs as well as the common areas reserves are shared equally by the 310 units.</w:t>
      </w:r>
    </w:p>
    <w:p w14:paraId="1C6D595F" w14:textId="49EC616A" w:rsidR="002D37CE" w:rsidRDefault="002D37CE" w:rsidP="0000500D">
      <w:pPr>
        <w:pStyle w:val="ListParagraph"/>
        <w:numPr>
          <w:ilvl w:val="0"/>
          <w:numId w:val="2"/>
        </w:numPr>
        <w:rPr>
          <w:rFonts w:ascii="Verdana" w:hAnsi="Verdana"/>
        </w:rPr>
      </w:pPr>
      <w:r>
        <w:rPr>
          <w:rFonts w:ascii="Verdana" w:hAnsi="Verdana"/>
        </w:rPr>
        <w:t xml:space="preserve">Suellen proposed lifting the limits for </w:t>
      </w:r>
      <w:r w:rsidR="00497A4A">
        <w:rPr>
          <w:rFonts w:ascii="Verdana" w:hAnsi="Verdana"/>
        </w:rPr>
        <w:t xml:space="preserve">congregating in the clubhouse and fitness center for all people who have been fully vaccinated. Those who have not been vaccinated will still be required to wear masks when inside. A motion to approve the proposal was made by Rocco, second by Rick. </w:t>
      </w:r>
      <w:r w:rsidR="00497A4A">
        <w:rPr>
          <w:rFonts w:ascii="Verdana" w:hAnsi="Verdana"/>
        </w:rPr>
        <w:t>The motion was approved by unanimous vote.</w:t>
      </w:r>
      <w:r w:rsidR="00497A4A">
        <w:rPr>
          <w:rFonts w:ascii="Verdana" w:hAnsi="Verdana"/>
        </w:rPr>
        <w:t xml:space="preserve"> Dan and Suellen both mentioned that the maximum number of people allowed in the clubhouse is still subject to the limits imposed by the Sarasota County Fire Marshall.</w:t>
      </w:r>
    </w:p>
    <w:p w14:paraId="026305E0" w14:textId="0F1695A4" w:rsidR="000B4C03" w:rsidRPr="00E83CD6" w:rsidRDefault="000B4C03" w:rsidP="000B4C03">
      <w:pPr>
        <w:rPr>
          <w:rFonts w:ascii="Verdana" w:hAnsi="Verdana"/>
        </w:rPr>
      </w:pPr>
    </w:p>
    <w:p w14:paraId="7E49C605" w14:textId="275BD8BE" w:rsidR="00084C8E" w:rsidRDefault="00084C8E" w:rsidP="000B4C03">
      <w:pPr>
        <w:rPr>
          <w:rFonts w:ascii="Verdana" w:hAnsi="Verdana"/>
          <w:b/>
          <w:bCs/>
        </w:rPr>
      </w:pPr>
      <w:r>
        <w:rPr>
          <w:rFonts w:ascii="Verdana" w:hAnsi="Verdana"/>
          <w:b/>
          <w:bCs/>
        </w:rPr>
        <w:t>Owner Forum:</w:t>
      </w:r>
    </w:p>
    <w:p w14:paraId="2A064DAC" w14:textId="306AD6D7" w:rsidR="0023325B" w:rsidRDefault="000E186C" w:rsidP="0023325B">
      <w:pPr>
        <w:pStyle w:val="ListParagraph"/>
        <w:numPr>
          <w:ilvl w:val="0"/>
          <w:numId w:val="4"/>
        </w:numPr>
        <w:rPr>
          <w:rFonts w:ascii="Verdana" w:hAnsi="Verdana"/>
        </w:rPr>
      </w:pPr>
      <w:r>
        <w:rPr>
          <w:rFonts w:ascii="Verdana" w:hAnsi="Verdana"/>
        </w:rPr>
        <w:t xml:space="preserve">A question was raised from the audience </w:t>
      </w:r>
      <w:r w:rsidR="0023325B">
        <w:rPr>
          <w:rFonts w:ascii="Verdana" w:hAnsi="Verdana"/>
        </w:rPr>
        <w:t>by owner Greg Bown about the status of owners being able to use the theatre. Suellen said the theatre is currently closed because the equipment is in bad shape and needs to be replaced with more up to date technology. She said the equipment is planned to be replaced in January when Bill returns to the property. Greg questioned why do we have to wait for someone who is only here three months of the year. He said he is more than capable of replacing the equipment with his knowledge, and offered to get prices for the replacement. It was widely agreed the theatre should be available for use twelve months of the year</w:t>
      </w:r>
      <w:r w:rsidR="00C443CB">
        <w:rPr>
          <w:rFonts w:ascii="Verdana" w:hAnsi="Verdana"/>
        </w:rPr>
        <w:t>. Suellen said the theatre is available for private reservations when it is operational. Greg again offered his assistance in getting it operational. It was agreed to explore the possibility in the near future.</w:t>
      </w:r>
    </w:p>
    <w:p w14:paraId="0DC0CC80" w14:textId="51C84592" w:rsidR="00B11AAE" w:rsidRDefault="00B11AAE" w:rsidP="0023325B">
      <w:pPr>
        <w:pStyle w:val="ListParagraph"/>
        <w:numPr>
          <w:ilvl w:val="0"/>
          <w:numId w:val="4"/>
        </w:numPr>
        <w:rPr>
          <w:rFonts w:ascii="Verdana" w:hAnsi="Verdana"/>
        </w:rPr>
      </w:pPr>
      <w:r>
        <w:rPr>
          <w:rFonts w:ascii="Verdana" w:hAnsi="Verdana"/>
        </w:rPr>
        <w:t>An owner asked if there was an air filtration system installed in the clubhouse. It was suggested that since Covid is not going away any time soon, it would be a good thing to have installed. Dan said he will speak to the current HVAC contractor for the clubhouse and get a price to install the system.</w:t>
      </w:r>
    </w:p>
    <w:p w14:paraId="3E6BBD78" w14:textId="77777777" w:rsidR="00D92CFE" w:rsidRDefault="00D92CFE" w:rsidP="00D92CFE">
      <w:pPr>
        <w:pStyle w:val="ListParagraph"/>
        <w:rPr>
          <w:rFonts w:ascii="Verdana" w:hAnsi="Verdana"/>
        </w:rPr>
      </w:pPr>
    </w:p>
    <w:p w14:paraId="340C1DB9" w14:textId="6251E406" w:rsidR="005C593B" w:rsidRPr="00B861CC" w:rsidRDefault="000B4C03">
      <w:pPr>
        <w:rPr>
          <w:rFonts w:ascii="Verdana" w:hAnsi="Verdana"/>
          <w:b/>
          <w:bCs/>
        </w:rPr>
      </w:pPr>
      <w:r w:rsidRPr="00E83CD6">
        <w:rPr>
          <w:rFonts w:ascii="Verdana" w:hAnsi="Verdana"/>
          <w:b/>
          <w:bCs/>
        </w:rPr>
        <w:t xml:space="preserve">Meeting adjourned: </w:t>
      </w:r>
      <w:r w:rsidR="002E07F2" w:rsidRPr="002E07F2">
        <w:rPr>
          <w:rFonts w:ascii="Verdana" w:hAnsi="Verdana"/>
        </w:rPr>
        <w:t xml:space="preserve">The </w:t>
      </w:r>
      <w:r w:rsidR="00752401">
        <w:rPr>
          <w:rFonts w:ascii="Verdana" w:hAnsi="Verdana"/>
        </w:rPr>
        <w:t xml:space="preserve">motion to adjourn was made by </w:t>
      </w:r>
      <w:r w:rsidR="00B11AAE">
        <w:rPr>
          <w:rFonts w:ascii="Verdana" w:hAnsi="Verdana"/>
        </w:rPr>
        <w:t>Marty</w:t>
      </w:r>
      <w:r w:rsidR="00752401">
        <w:rPr>
          <w:rFonts w:ascii="Verdana" w:hAnsi="Verdana"/>
        </w:rPr>
        <w:t xml:space="preserve"> and seconded by </w:t>
      </w:r>
      <w:r w:rsidR="00B11AAE">
        <w:rPr>
          <w:rFonts w:ascii="Verdana" w:hAnsi="Verdana"/>
        </w:rPr>
        <w:t>Rick</w:t>
      </w:r>
      <w:r w:rsidR="00752401">
        <w:rPr>
          <w:rFonts w:ascii="Verdana" w:hAnsi="Verdana"/>
        </w:rPr>
        <w:t xml:space="preserve">, and was passed unanimously. The </w:t>
      </w:r>
      <w:r w:rsidR="002E07F2" w:rsidRPr="002E07F2">
        <w:rPr>
          <w:rFonts w:ascii="Verdana" w:hAnsi="Verdana"/>
        </w:rPr>
        <w:t xml:space="preserve">meeting was adjourned at </w:t>
      </w:r>
      <w:r w:rsidR="00B11AAE">
        <w:rPr>
          <w:rFonts w:ascii="Verdana" w:hAnsi="Verdana"/>
        </w:rPr>
        <w:t xml:space="preserve">approximately </w:t>
      </w:r>
      <w:r w:rsidR="00752401">
        <w:rPr>
          <w:rFonts w:ascii="Verdana" w:hAnsi="Verdana"/>
        </w:rPr>
        <w:t>7</w:t>
      </w:r>
      <w:r w:rsidR="002E07F2" w:rsidRPr="002E07F2">
        <w:rPr>
          <w:rFonts w:ascii="Verdana" w:hAnsi="Verdana"/>
        </w:rPr>
        <w:t>:</w:t>
      </w:r>
      <w:r w:rsidR="00B11AAE">
        <w:rPr>
          <w:rFonts w:ascii="Verdana" w:hAnsi="Verdana"/>
        </w:rPr>
        <w:t>40</w:t>
      </w:r>
      <w:r w:rsidR="002E07F2" w:rsidRPr="002E07F2">
        <w:rPr>
          <w:rFonts w:ascii="Verdana" w:hAnsi="Verdana"/>
        </w:rPr>
        <w:t xml:space="preserve"> </w:t>
      </w:r>
      <w:r w:rsidR="00752401">
        <w:rPr>
          <w:rFonts w:ascii="Verdana" w:hAnsi="Verdana"/>
        </w:rPr>
        <w:t>P</w:t>
      </w:r>
      <w:r w:rsidR="002E07F2" w:rsidRPr="002E07F2">
        <w:rPr>
          <w:rFonts w:ascii="Verdana" w:hAnsi="Verdana"/>
        </w:rPr>
        <w:t>M.</w:t>
      </w:r>
    </w:p>
    <w:sectPr w:rsidR="005C593B" w:rsidRPr="00B861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B493E"/>
    <w:multiLevelType w:val="hybridMultilevel"/>
    <w:tmpl w:val="0A5A5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407DD3"/>
    <w:multiLevelType w:val="hybridMultilevel"/>
    <w:tmpl w:val="9C2E1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B768E6"/>
    <w:multiLevelType w:val="hybridMultilevel"/>
    <w:tmpl w:val="FA869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C501CA"/>
    <w:multiLevelType w:val="hybridMultilevel"/>
    <w:tmpl w:val="7E9CB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174"/>
    <w:rsid w:val="0000500D"/>
    <w:rsid w:val="00084C8E"/>
    <w:rsid w:val="000A3EE4"/>
    <w:rsid w:val="000B380B"/>
    <w:rsid w:val="000B42FA"/>
    <w:rsid w:val="000B4C03"/>
    <w:rsid w:val="000B74D5"/>
    <w:rsid w:val="000E186C"/>
    <w:rsid w:val="001125C4"/>
    <w:rsid w:val="00145AA0"/>
    <w:rsid w:val="001C00BB"/>
    <w:rsid w:val="001F5ACE"/>
    <w:rsid w:val="00214525"/>
    <w:rsid w:val="0023325B"/>
    <w:rsid w:val="002413FE"/>
    <w:rsid w:val="00286C05"/>
    <w:rsid w:val="002D37CE"/>
    <w:rsid w:val="002E07F2"/>
    <w:rsid w:val="00330E1D"/>
    <w:rsid w:val="00334F37"/>
    <w:rsid w:val="00346458"/>
    <w:rsid w:val="00346B58"/>
    <w:rsid w:val="003525CD"/>
    <w:rsid w:val="003571F8"/>
    <w:rsid w:val="003F1681"/>
    <w:rsid w:val="0042362F"/>
    <w:rsid w:val="00431C71"/>
    <w:rsid w:val="00497A4A"/>
    <w:rsid w:val="004A51AD"/>
    <w:rsid w:val="004D4C14"/>
    <w:rsid w:val="004E08EB"/>
    <w:rsid w:val="004F333C"/>
    <w:rsid w:val="00575FE8"/>
    <w:rsid w:val="005902B2"/>
    <w:rsid w:val="005A0A1A"/>
    <w:rsid w:val="005C593B"/>
    <w:rsid w:val="005C595F"/>
    <w:rsid w:val="005F380D"/>
    <w:rsid w:val="0068352B"/>
    <w:rsid w:val="006A6EC8"/>
    <w:rsid w:val="006B0AE1"/>
    <w:rsid w:val="006C4453"/>
    <w:rsid w:val="006D4A53"/>
    <w:rsid w:val="00747404"/>
    <w:rsid w:val="00752401"/>
    <w:rsid w:val="007573B6"/>
    <w:rsid w:val="007753E4"/>
    <w:rsid w:val="00857867"/>
    <w:rsid w:val="008720A6"/>
    <w:rsid w:val="008A6206"/>
    <w:rsid w:val="008D4C18"/>
    <w:rsid w:val="00917576"/>
    <w:rsid w:val="00957054"/>
    <w:rsid w:val="009900D5"/>
    <w:rsid w:val="009F1C14"/>
    <w:rsid w:val="00A07220"/>
    <w:rsid w:val="00A11CF9"/>
    <w:rsid w:val="00A50BAD"/>
    <w:rsid w:val="00A6282B"/>
    <w:rsid w:val="00A7312E"/>
    <w:rsid w:val="00A8398D"/>
    <w:rsid w:val="00AF2C75"/>
    <w:rsid w:val="00B003E8"/>
    <w:rsid w:val="00B0166B"/>
    <w:rsid w:val="00B11AAE"/>
    <w:rsid w:val="00B861CC"/>
    <w:rsid w:val="00BC35B5"/>
    <w:rsid w:val="00BD0174"/>
    <w:rsid w:val="00BF372B"/>
    <w:rsid w:val="00C00F52"/>
    <w:rsid w:val="00C0196B"/>
    <w:rsid w:val="00C16605"/>
    <w:rsid w:val="00C443CB"/>
    <w:rsid w:val="00C54016"/>
    <w:rsid w:val="00C54F5E"/>
    <w:rsid w:val="00C63008"/>
    <w:rsid w:val="00C90D63"/>
    <w:rsid w:val="00CD4849"/>
    <w:rsid w:val="00D07A8B"/>
    <w:rsid w:val="00D17D91"/>
    <w:rsid w:val="00D65BD5"/>
    <w:rsid w:val="00D8562E"/>
    <w:rsid w:val="00D92CFE"/>
    <w:rsid w:val="00DA303B"/>
    <w:rsid w:val="00DC053F"/>
    <w:rsid w:val="00DE4ACA"/>
    <w:rsid w:val="00DE6638"/>
    <w:rsid w:val="00E21050"/>
    <w:rsid w:val="00E56ABC"/>
    <w:rsid w:val="00E62921"/>
    <w:rsid w:val="00E83CD6"/>
    <w:rsid w:val="00E95925"/>
    <w:rsid w:val="00EB19E1"/>
    <w:rsid w:val="00EB5EE6"/>
    <w:rsid w:val="00F15148"/>
    <w:rsid w:val="00F27936"/>
    <w:rsid w:val="00F4462E"/>
    <w:rsid w:val="00F57E35"/>
    <w:rsid w:val="00F95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C8B19"/>
  <w15:chartTrackingRefBased/>
  <w15:docId w15:val="{BDB8AB8A-0491-406B-B785-604959DA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174"/>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semiHidden/>
    <w:unhideWhenUsed/>
    <w:qFormat/>
    <w:rsid w:val="00BD017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BD0174"/>
    <w:rPr>
      <w:rFonts w:ascii="Cambria" w:eastAsia="Times New Roman" w:hAnsi="Cambria" w:cs="Times New Roman"/>
      <w:b/>
      <w:bCs/>
      <w:sz w:val="26"/>
      <w:szCs w:val="26"/>
    </w:rPr>
  </w:style>
  <w:style w:type="paragraph" w:styleId="ListParagraph">
    <w:name w:val="List Paragraph"/>
    <w:basedOn w:val="Normal"/>
    <w:uiPriority w:val="34"/>
    <w:qFormat/>
    <w:rsid w:val="00BC35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76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1062</Words>
  <Characters>6055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pinestone sarasota</dc:creator>
  <cp:keywords/>
  <dc:description/>
  <cp:lastModifiedBy>pinestone sarasota</cp:lastModifiedBy>
  <cp:revision>12</cp:revision>
  <dcterms:created xsi:type="dcterms:W3CDTF">2021-10-20T12:57:00Z</dcterms:created>
  <dcterms:modified xsi:type="dcterms:W3CDTF">2021-10-20T14:14:00Z</dcterms:modified>
</cp:coreProperties>
</file>